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4B1" w:rsidRPr="003E5129" w:rsidRDefault="006D04B1" w:rsidP="006D04B1">
      <w:pPr>
        <w:spacing w:after="0" w:line="240" w:lineRule="auto"/>
        <w:jc w:val="right"/>
        <w:outlineLvl w:val="0"/>
        <w:rPr>
          <w:rFonts w:cstheme="minorHAnsi"/>
          <w:color w:val="000000"/>
        </w:rPr>
      </w:pPr>
      <w:r w:rsidRPr="007C4D7A">
        <w:rPr>
          <w:rFonts w:cstheme="minorHAnsi"/>
          <w:noProof/>
          <w:lang w:eastAsia="en-GB"/>
        </w:rPr>
        <w:drawing>
          <wp:anchor distT="0" distB="0" distL="114300" distR="114300" simplePos="0" relativeHeight="251658240" behindDoc="0" locked="0" layoutInCell="1" allowOverlap="1" wp14:anchorId="4CDE1CE4" wp14:editId="000743EE">
            <wp:simplePos x="0" y="0"/>
            <wp:positionH relativeFrom="column">
              <wp:posOffset>-571500</wp:posOffset>
            </wp:positionH>
            <wp:positionV relativeFrom="paragraph">
              <wp:posOffset>-752475</wp:posOffset>
            </wp:positionV>
            <wp:extent cx="2771775" cy="2600325"/>
            <wp:effectExtent l="0" t="0" r="9525" b="9525"/>
            <wp:wrapSquare wrapText="bothSides"/>
            <wp:docPr id="1" name="Picture 1" descr="Z:\London Bridge Hotel\KenHouse logos\logo folder 2\Kensington House\KensingtonHouse A4 BW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London Bridge Hotel\KenHouse logos\logo folder 2\Kensington House\KensingtonHouse A4 BW CMYK.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71775" cy="2600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4D7A">
        <w:rPr>
          <w:rFonts w:cstheme="minorHAnsi"/>
          <w:color w:val="000000"/>
        </w:rPr>
        <w:t>M</w:t>
      </w:r>
      <w:r w:rsidRPr="003E5129">
        <w:rPr>
          <w:rFonts w:cstheme="minorHAnsi"/>
          <w:color w:val="000000"/>
        </w:rPr>
        <w:t xml:space="preserve">edia Contacts:  Melanie Childs/Sue Lowry </w:t>
      </w:r>
    </w:p>
    <w:p w:rsidR="006D04B1" w:rsidRPr="003E5129" w:rsidRDefault="006D04B1" w:rsidP="006D04B1">
      <w:pPr>
        <w:spacing w:after="0" w:line="240" w:lineRule="auto"/>
        <w:jc w:val="right"/>
        <w:outlineLvl w:val="0"/>
        <w:rPr>
          <w:rFonts w:cstheme="minorHAnsi"/>
          <w:color w:val="000000"/>
        </w:rPr>
      </w:pPr>
      <w:r w:rsidRPr="003E5129">
        <w:rPr>
          <w:rFonts w:cstheme="minorHAnsi"/>
          <w:color w:val="000000"/>
        </w:rPr>
        <w:t>Magellan PR</w:t>
      </w:r>
    </w:p>
    <w:p w:rsidR="006D04B1" w:rsidRPr="003E5129" w:rsidRDefault="006D04B1" w:rsidP="006D04B1">
      <w:pPr>
        <w:spacing w:after="0" w:line="240" w:lineRule="auto"/>
        <w:ind w:left="4320"/>
        <w:jc w:val="right"/>
        <w:rPr>
          <w:rFonts w:cstheme="minorHAnsi"/>
          <w:color w:val="000000"/>
          <w:lang w:val="fr-FR"/>
        </w:rPr>
      </w:pPr>
      <w:r w:rsidRPr="003E5129">
        <w:rPr>
          <w:rFonts w:cstheme="minorHAnsi"/>
          <w:color w:val="000000"/>
          <w:lang w:val="fr-FR"/>
        </w:rPr>
        <w:t xml:space="preserve">            Tel: +44(0)1483 570 804    </w:t>
      </w:r>
    </w:p>
    <w:p w:rsidR="006D04B1" w:rsidRPr="003E5129" w:rsidRDefault="006D04B1" w:rsidP="006D04B1">
      <w:pPr>
        <w:spacing w:after="0" w:line="240" w:lineRule="auto"/>
        <w:ind w:left="4320"/>
        <w:jc w:val="right"/>
        <w:outlineLvl w:val="0"/>
        <w:rPr>
          <w:rFonts w:cstheme="minorHAnsi"/>
          <w:lang w:val="fr-FR"/>
        </w:rPr>
      </w:pPr>
      <w:r w:rsidRPr="003E5129">
        <w:rPr>
          <w:rFonts w:cstheme="minorHAnsi"/>
          <w:lang w:val="fr-FR"/>
        </w:rPr>
        <w:t xml:space="preserve">Email: </w:t>
      </w:r>
      <w:hyperlink r:id="rId7" w:history="1">
        <w:r w:rsidRPr="003E5129">
          <w:rPr>
            <w:rStyle w:val="Hyperlink"/>
            <w:rFonts w:cstheme="minorHAnsi"/>
            <w:lang w:val="fr-FR"/>
          </w:rPr>
          <w:t>firstname@magellan-pr.com</w:t>
        </w:r>
      </w:hyperlink>
    </w:p>
    <w:p w:rsidR="006D04B1" w:rsidRPr="003E5129" w:rsidRDefault="006D04B1" w:rsidP="006D04B1">
      <w:pPr>
        <w:spacing w:after="0" w:line="240" w:lineRule="auto"/>
        <w:ind w:left="4320"/>
        <w:jc w:val="right"/>
        <w:outlineLvl w:val="0"/>
        <w:rPr>
          <w:rFonts w:cstheme="minorHAnsi"/>
          <w:lang w:val="fr-FR"/>
        </w:rPr>
      </w:pPr>
      <w:r w:rsidRPr="003E5129">
        <w:rPr>
          <w:rFonts w:cstheme="minorHAnsi"/>
          <w:lang w:val="fr-FR"/>
        </w:rPr>
        <w:t xml:space="preserve">Web </w:t>
      </w:r>
      <w:proofErr w:type="spellStart"/>
      <w:r w:rsidR="00C2471A" w:rsidRPr="003E5129">
        <w:rPr>
          <w:rFonts w:cstheme="minorHAnsi"/>
          <w:lang w:val="fr-FR"/>
        </w:rPr>
        <w:t>Adrdress</w:t>
      </w:r>
      <w:proofErr w:type="spellEnd"/>
      <w:r w:rsidRPr="003E5129">
        <w:rPr>
          <w:rFonts w:cstheme="minorHAnsi"/>
          <w:lang w:val="fr-FR"/>
        </w:rPr>
        <w:t xml:space="preserve"> : </w:t>
      </w:r>
      <w:hyperlink r:id="rId8" w:history="1">
        <w:r w:rsidRPr="003E5129">
          <w:rPr>
            <w:rStyle w:val="Hyperlink"/>
            <w:rFonts w:cstheme="minorHAnsi"/>
            <w:lang w:val="fr-FR"/>
          </w:rPr>
          <w:t>www.magellan-pr.com</w:t>
        </w:r>
      </w:hyperlink>
    </w:p>
    <w:p w:rsidR="006D04B1" w:rsidRPr="003E5129" w:rsidRDefault="006D04B1" w:rsidP="006D04B1">
      <w:pPr>
        <w:spacing w:after="0" w:line="240" w:lineRule="auto"/>
        <w:ind w:left="4320"/>
        <w:jc w:val="right"/>
        <w:outlineLvl w:val="0"/>
        <w:rPr>
          <w:rFonts w:cstheme="minorHAnsi"/>
          <w:lang w:val="fr-FR"/>
        </w:rPr>
      </w:pPr>
      <w:r w:rsidRPr="003E5129">
        <w:rPr>
          <w:rFonts w:cstheme="minorHAnsi"/>
          <w:lang w:val="fr-FR"/>
        </w:rPr>
        <w:t>Twitter Address : @MagellanPR</w:t>
      </w:r>
    </w:p>
    <w:p w:rsidR="006D04B1" w:rsidRPr="003E5129" w:rsidRDefault="006D04B1" w:rsidP="006D04B1">
      <w:pPr>
        <w:spacing w:after="0" w:line="240" w:lineRule="auto"/>
        <w:ind w:left="4320"/>
        <w:jc w:val="right"/>
        <w:outlineLvl w:val="0"/>
        <w:rPr>
          <w:rFonts w:cstheme="minorHAnsi"/>
          <w:lang w:val="fr-FR"/>
        </w:rPr>
      </w:pPr>
      <w:r w:rsidRPr="003E5129">
        <w:rPr>
          <w:rFonts w:cstheme="minorHAnsi"/>
          <w:lang w:val="fr-FR"/>
        </w:rPr>
        <w:t>Blog: www.</w:t>
      </w:r>
      <w:r w:rsidRPr="003E5129">
        <w:rPr>
          <w:rFonts w:cstheme="minorHAnsi"/>
        </w:rPr>
        <w:t xml:space="preserve"> </w:t>
      </w:r>
      <w:hyperlink r:id="rId9" w:history="1">
        <w:r w:rsidRPr="003E5129">
          <w:rPr>
            <w:rStyle w:val="Hyperlink"/>
            <w:rFonts w:cstheme="minorHAnsi"/>
          </w:rPr>
          <w:t>http://magellanstraits.com/</w:t>
        </w:r>
      </w:hyperlink>
    </w:p>
    <w:p w:rsidR="000B7DF0" w:rsidRPr="007C4D7A" w:rsidRDefault="000B7DF0" w:rsidP="000B7DF0">
      <w:pPr>
        <w:rPr>
          <w:rFonts w:cstheme="minorHAnsi"/>
        </w:rPr>
      </w:pPr>
    </w:p>
    <w:p w:rsidR="006D04B1" w:rsidRPr="003E5129" w:rsidRDefault="006D04B1" w:rsidP="006D04B1">
      <w:pPr>
        <w:jc w:val="center"/>
        <w:rPr>
          <w:rFonts w:cstheme="minorHAnsi"/>
          <w:b/>
          <w:sz w:val="32"/>
        </w:rPr>
      </w:pPr>
    </w:p>
    <w:p w:rsidR="00973E19" w:rsidRPr="002F4C56" w:rsidRDefault="005D0296" w:rsidP="006D04B1">
      <w:pPr>
        <w:jc w:val="center"/>
        <w:rPr>
          <w:rFonts w:cstheme="minorHAnsi"/>
          <w:b/>
          <w:sz w:val="36"/>
        </w:rPr>
      </w:pPr>
      <w:r w:rsidRPr="002F4C56">
        <w:rPr>
          <w:rFonts w:cstheme="minorHAnsi"/>
          <w:b/>
          <w:sz w:val="36"/>
        </w:rPr>
        <w:t>Spring is in the air and London has had a facelift!</w:t>
      </w:r>
      <w:bookmarkStart w:id="0" w:name="_GoBack"/>
      <w:bookmarkEnd w:id="0"/>
    </w:p>
    <w:p w:rsidR="005D0296" w:rsidRPr="002F4C56" w:rsidRDefault="005D0296" w:rsidP="00B27541">
      <w:pPr>
        <w:jc w:val="both"/>
        <w:rPr>
          <w:rFonts w:cstheme="minorHAnsi"/>
        </w:rPr>
      </w:pPr>
      <w:r w:rsidRPr="002F4C56">
        <w:rPr>
          <w:rFonts w:cstheme="minorHAnsi"/>
        </w:rPr>
        <w:t xml:space="preserve">London is sprucing herself </w:t>
      </w:r>
      <w:r w:rsidR="00D0613E" w:rsidRPr="002F4C56">
        <w:rPr>
          <w:rFonts w:cstheme="minorHAnsi"/>
        </w:rPr>
        <w:t xml:space="preserve">up for this summer and the </w:t>
      </w:r>
      <w:hyperlink r:id="rId10" w:history="1">
        <w:r w:rsidR="00D0613E" w:rsidRPr="002F4C56">
          <w:rPr>
            <w:rStyle w:val="Hyperlink"/>
            <w:rFonts w:cstheme="minorHAnsi"/>
          </w:rPr>
          <w:t>London 2012 Festival</w:t>
        </w:r>
      </w:hyperlink>
      <w:r w:rsidRPr="002F4C56">
        <w:rPr>
          <w:rFonts w:cstheme="minorHAnsi"/>
        </w:rPr>
        <w:t xml:space="preserve"> </w:t>
      </w:r>
      <w:r w:rsidR="00D0613E" w:rsidRPr="002F4C56">
        <w:rPr>
          <w:rFonts w:cstheme="minorHAnsi"/>
        </w:rPr>
        <w:t>so</w:t>
      </w:r>
      <w:r w:rsidRPr="002F4C56">
        <w:rPr>
          <w:rFonts w:cstheme="minorHAnsi"/>
        </w:rPr>
        <w:t xml:space="preserve"> now has never been a better time to visit, especially before the crowds hit the streets for the </w:t>
      </w:r>
      <w:hyperlink r:id="rId11" w:history="1">
        <w:r w:rsidRPr="002F4C56">
          <w:rPr>
            <w:rStyle w:val="Hyperlink"/>
            <w:rFonts w:cstheme="minorHAnsi"/>
          </w:rPr>
          <w:t>Diamond Jubilee</w:t>
        </w:r>
      </w:hyperlink>
      <w:r w:rsidRPr="002F4C56">
        <w:rPr>
          <w:rFonts w:cstheme="minorHAnsi"/>
        </w:rPr>
        <w:t xml:space="preserve"> and </w:t>
      </w:r>
      <w:proofErr w:type="gramStart"/>
      <w:r w:rsidRPr="002F4C56">
        <w:rPr>
          <w:rFonts w:cstheme="minorHAnsi"/>
        </w:rPr>
        <w:t xml:space="preserve">the </w:t>
      </w:r>
      <w:proofErr w:type="gramEnd"/>
      <w:r w:rsidR="005B2740" w:rsidRPr="002F4C56">
        <w:rPr>
          <w:rFonts w:cstheme="minorHAnsi"/>
        </w:rPr>
        <w:fldChar w:fldCharType="begin"/>
      </w:r>
      <w:r w:rsidR="005B2740" w:rsidRPr="002F4C56">
        <w:rPr>
          <w:rFonts w:cstheme="minorHAnsi"/>
        </w:rPr>
        <w:instrText xml:space="preserve"> HYPERLINK "http://www.london2012.com/" </w:instrText>
      </w:r>
      <w:r w:rsidR="005B2740" w:rsidRPr="002F4C56">
        <w:rPr>
          <w:rFonts w:cstheme="minorHAnsi"/>
        </w:rPr>
        <w:fldChar w:fldCharType="separate"/>
      </w:r>
      <w:r w:rsidR="00950EFE" w:rsidRPr="002F4C56">
        <w:rPr>
          <w:rStyle w:val="Hyperlink"/>
          <w:rFonts w:cstheme="minorHAnsi"/>
        </w:rPr>
        <w:t xml:space="preserve">London 2012 </w:t>
      </w:r>
      <w:r w:rsidRPr="002F4C56">
        <w:rPr>
          <w:rStyle w:val="Hyperlink"/>
          <w:rFonts w:cstheme="minorHAnsi"/>
        </w:rPr>
        <w:t>Olympics</w:t>
      </w:r>
      <w:r w:rsidR="005B2740" w:rsidRPr="002F4C56">
        <w:rPr>
          <w:rStyle w:val="Hyperlink"/>
          <w:rFonts w:cstheme="minorHAnsi"/>
        </w:rPr>
        <w:fldChar w:fldCharType="end"/>
      </w:r>
      <w:r w:rsidRPr="002F4C56">
        <w:rPr>
          <w:rFonts w:cstheme="minorHAnsi"/>
        </w:rPr>
        <w:t xml:space="preserve">. </w:t>
      </w:r>
    </w:p>
    <w:p w:rsidR="00700367" w:rsidRPr="002F4C56" w:rsidRDefault="002F4C56" w:rsidP="00B27541">
      <w:pPr>
        <w:jc w:val="both"/>
        <w:rPr>
          <w:rFonts w:cstheme="minorHAnsi"/>
        </w:rPr>
      </w:pPr>
      <w:hyperlink r:id="rId12" w:history="1">
        <w:r w:rsidR="00700367" w:rsidRPr="002F4C56">
          <w:rPr>
            <w:rStyle w:val="Hyperlink"/>
            <w:rFonts w:cstheme="minorHAnsi"/>
          </w:rPr>
          <w:t>Kensington Palace</w:t>
        </w:r>
      </w:hyperlink>
      <w:r w:rsidR="00700367" w:rsidRPr="002F4C56">
        <w:rPr>
          <w:rFonts w:cstheme="minorHAnsi"/>
        </w:rPr>
        <w:t xml:space="preserve"> </w:t>
      </w:r>
      <w:proofErr w:type="gramStart"/>
      <w:r w:rsidR="000811C5" w:rsidRPr="002F4C56">
        <w:rPr>
          <w:rFonts w:cstheme="minorHAnsi"/>
        </w:rPr>
        <w:t>re-</w:t>
      </w:r>
      <w:r w:rsidR="00700367" w:rsidRPr="002F4C56">
        <w:rPr>
          <w:rFonts w:cstheme="minorHAnsi"/>
        </w:rPr>
        <w:t>opened</w:t>
      </w:r>
      <w:proofErr w:type="gramEnd"/>
      <w:r w:rsidR="00700367" w:rsidRPr="002F4C56">
        <w:rPr>
          <w:rFonts w:cstheme="minorHAnsi"/>
        </w:rPr>
        <w:t xml:space="preserve"> its doors to the pu</w:t>
      </w:r>
      <w:r w:rsidR="005B2740" w:rsidRPr="002F4C56">
        <w:rPr>
          <w:rFonts w:cstheme="minorHAnsi"/>
        </w:rPr>
        <w:t>blic in March after a two year GBP</w:t>
      </w:r>
      <w:r w:rsidR="00700367" w:rsidRPr="002F4C56">
        <w:rPr>
          <w:rFonts w:cstheme="minorHAnsi"/>
        </w:rPr>
        <w:t>12 Million refurbishment. The Palace original pur</w:t>
      </w:r>
      <w:r w:rsidR="005B2740" w:rsidRPr="002F4C56">
        <w:rPr>
          <w:rFonts w:cstheme="minorHAnsi"/>
        </w:rPr>
        <w:t>chased for the princely sum of GBP</w:t>
      </w:r>
      <w:r w:rsidR="00700367" w:rsidRPr="002F4C56">
        <w:rPr>
          <w:rFonts w:cstheme="minorHAnsi"/>
        </w:rPr>
        <w:t>20</w:t>
      </w:r>
      <w:proofErr w:type="gramStart"/>
      <w:r w:rsidR="00700367" w:rsidRPr="002F4C56">
        <w:rPr>
          <w:rFonts w:cstheme="minorHAnsi"/>
        </w:rPr>
        <w:t>,000</w:t>
      </w:r>
      <w:proofErr w:type="gramEnd"/>
      <w:r w:rsidR="00700367" w:rsidRPr="002F4C56">
        <w:rPr>
          <w:rFonts w:cstheme="minorHAnsi"/>
        </w:rPr>
        <w:t xml:space="preserve"> in 1689 by William III and Queen Mary and was at the time considered to be an understated residence for such a “powerful”</w:t>
      </w:r>
      <w:r w:rsidR="00CB6936" w:rsidRPr="002F4C56">
        <w:rPr>
          <w:rFonts w:cstheme="minorHAnsi"/>
        </w:rPr>
        <w:t xml:space="preserve"> monarch. The palace although out of favour in the royal house hold until Princess Marg</w:t>
      </w:r>
      <w:r w:rsidR="007435F7" w:rsidRPr="002F4C56">
        <w:rPr>
          <w:rFonts w:cstheme="minorHAnsi"/>
        </w:rPr>
        <w:t>a</w:t>
      </w:r>
      <w:r w:rsidR="00CB6936" w:rsidRPr="002F4C56">
        <w:rPr>
          <w:rFonts w:cstheme="minorHAnsi"/>
        </w:rPr>
        <w:t>ret took up residence</w:t>
      </w:r>
      <w:r w:rsidR="000811C5" w:rsidRPr="002F4C56">
        <w:rPr>
          <w:rFonts w:cstheme="minorHAnsi"/>
        </w:rPr>
        <w:t>,</w:t>
      </w:r>
      <w:r w:rsidR="00CB6936" w:rsidRPr="002F4C56">
        <w:rPr>
          <w:rFonts w:cstheme="minorHAnsi"/>
        </w:rPr>
        <w:t xml:space="preserve"> was the childhood home of Queen Victoria. For royal watcher</w:t>
      </w:r>
      <w:r w:rsidR="005B2740" w:rsidRPr="002F4C56">
        <w:rPr>
          <w:rFonts w:cstheme="minorHAnsi"/>
        </w:rPr>
        <w:t>s,</w:t>
      </w:r>
      <w:r w:rsidR="00CB6936" w:rsidRPr="002F4C56">
        <w:rPr>
          <w:rFonts w:cstheme="minorHAnsi"/>
        </w:rPr>
        <w:t xml:space="preserve"> Kensington Palace was the home of the Late Princess Diana</w:t>
      </w:r>
      <w:r w:rsidR="006B1228" w:rsidRPr="002F4C56">
        <w:rPr>
          <w:rFonts w:cstheme="minorHAnsi"/>
        </w:rPr>
        <w:t xml:space="preserve"> and will be the royal residence</w:t>
      </w:r>
      <w:r w:rsidR="00CB6936" w:rsidRPr="002F4C56">
        <w:rPr>
          <w:rFonts w:cstheme="minorHAnsi"/>
        </w:rPr>
        <w:t xml:space="preserve"> of Prince William and his wife the Duchess of Cambridge</w:t>
      </w:r>
      <w:r w:rsidR="006B1228" w:rsidRPr="002F4C56">
        <w:rPr>
          <w:rFonts w:cstheme="minorHAnsi"/>
        </w:rPr>
        <w:t xml:space="preserve"> next year</w:t>
      </w:r>
      <w:r w:rsidR="00CB6936" w:rsidRPr="002F4C56">
        <w:rPr>
          <w:rFonts w:cstheme="minorHAnsi"/>
        </w:rPr>
        <w:t>. Book your tickets for the palace</w:t>
      </w:r>
      <w:r w:rsidR="00476ABF" w:rsidRPr="002F4C56">
        <w:rPr>
          <w:rFonts w:cstheme="minorHAnsi"/>
        </w:rPr>
        <w:t>’</w:t>
      </w:r>
      <w:r w:rsidR="00CB6936" w:rsidRPr="002F4C56">
        <w:rPr>
          <w:rFonts w:cstheme="minorHAnsi"/>
        </w:rPr>
        <w:t xml:space="preserve">s three summer </w:t>
      </w:r>
      <w:proofErr w:type="gramStart"/>
      <w:r w:rsidR="00CB6936" w:rsidRPr="002F4C56">
        <w:rPr>
          <w:rFonts w:cstheme="minorHAnsi"/>
        </w:rPr>
        <w:t xml:space="preserve">exhibitions </w:t>
      </w:r>
      <w:proofErr w:type="gramEnd"/>
      <w:r w:rsidR="003E5129" w:rsidRPr="002F4C56">
        <w:rPr>
          <w:rFonts w:cstheme="minorHAnsi"/>
        </w:rPr>
        <w:fldChar w:fldCharType="begin"/>
      </w:r>
      <w:r w:rsidR="003E5129" w:rsidRPr="002F4C56">
        <w:rPr>
          <w:rFonts w:cstheme="minorHAnsi"/>
        </w:rPr>
        <w:instrText xml:space="preserve"> HYPERLINK "http://www.hrp.org.uk/KensingtonPalace/stories/palacehighlights/victoriarevealed" </w:instrText>
      </w:r>
      <w:r w:rsidR="003E5129" w:rsidRPr="002F4C56">
        <w:rPr>
          <w:rFonts w:cstheme="minorHAnsi"/>
        </w:rPr>
        <w:fldChar w:fldCharType="separate"/>
      </w:r>
      <w:r w:rsidR="00CB6936" w:rsidRPr="002F4C56">
        <w:rPr>
          <w:rStyle w:val="Hyperlink"/>
          <w:rFonts w:cstheme="minorHAnsi"/>
        </w:rPr>
        <w:t>Victoria Revealed</w:t>
      </w:r>
      <w:r w:rsidR="003E5129" w:rsidRPr="002F4C56">
        <w:rPr>
          <w:rStyle w:val="Hyperlink"/>
          <w:rFonts w:cstheme="minorHAnsi"/>
        </w:rPr>
        <w:fldChar w:fldCharType="end"/>
      </w:r>
      <w:r w:rsidR="00CB6936" w:rsidRPr="002F4C56">
        <w:rPr>
          <w:rFonts w:cstheme="minorHAnsi"/>
        </w:rPr>
        <w:t xml:space="preserve">, </w:t>
      </w:r>
      <w:hyperlink r:id="rId13" w:history="1">
        <w:r w:rsidR="00CB6936" w:rsidRPr="002F4C56">
          <w:rPr>
            <w:rStyle w:val="Hyperlink"/>
            <w:rFonts w:cstheme="minorHAnsi"/>
          </w:rPr>
          <w:t xml:space="preserve">Diana - glimpses of a Modern Princess </w:t>
        </w:r>
      </w:hyperlink>
      <w:r w:rsidR="00CB6936" w:rsidRPr="002F4C56">
        <w:rPr>
          <w:rFonts w:cstheme="minorHAnsi"/>
        </w:rPr>
        <w:t xml:space="preserve">and </w:t>
      </w:r>
      <w:hyperlink r:id="rId14" w:history="1">
        <w:r w:rsidR="005B2740" w:rsidRPr="002F4C56">
          <w:rPr>
            <w:rStyle w:val="Hyperlink"/>
            <w:rFonts w:cstheme="minorHAnsi"/>
          </w:rPr>
          <w:t>Jubilee – a view from the crowd</w:t>
        </w:r>
      </w:hyperlink>
      <w:r w:rsidR="00950EFE" w:rsidRPr="002F4C56">
        <w:rPr>
          <w:rFonts w:cstheme="minorHAnsi"/>
        </w:rPr>
        <w:t xml:space="preserve">. Kensington Palace is only an eight minute walk </w:t>
      </w:r>
      <w:proofErr w:type="gramStart"/>
      <w:r w:rsidR="00950EFE" w:rsidRPr="002F4C56">
        <w:rPr>
          <w:rFonts w:cstheme="minorHAnsi"/>
        </w:rPr>
        <w:t xml:space="preserve">from </w:t>
      </w:r>
      <w:proofErr w:type="gramEnd"/>
      <w:r w:rsidR="003E5129" w:rsidRPr="002F4C56">
        <w:rPr>
          <w:rFonts w:cstheme="minorHAnsi"/>
        </w:rPr>
        <w:fldChar w:fldCharType="begin"/>
      </w:r>
      <w:r w:rsidR="003E5129" w:rsidRPr="002F4C56">
        <w:rPr>
          <w:rFonts w:cstheme="minorHAnsi"/>
        </w:rPr>
        <w:instrText xml:space="preserve"> HYPERLINK "http://www.kenhouse.com/?gclid=CMO8obaBm64CFYsntAodEjM5MA" </w:instrText>
      </w:r>
      <w:r w:rsidR="003E5129" w:rsidRPr="002F4C56">
        <w:rPr>
          <w:rFonts w:cstheme="minorHAnsi"/>
        </w:rPr>
        <w:fldChar w:fldCharType="separate"/>
      </w:r>
      <w:r w:rsidR="00950EFE" w:rsidRPr="002F4C56">
        <w:rPr>
          <w:rStyle w:val="Hyperlink"/>
          <w:rFonts w:cstheme="minorHAnsi"/>
        </w:rPr>
        <w:t>Kensington House Hotel</w:t>
      </w:r>
      <w:r w:rsidR="003E5129" w:rsidRPr="002F4C56">
        <w:rPr>
          <w:rStyle w:val="Hyperlink"/>
          <w:rFonts w:cstheme="minorHAnsi"/>
        </w:rPr>
        <w:fldChar w:fldCharType="end"/>
      </w:r>
      <w:r w:rsidR="00950EFE" w:rsidRPr="002F4C56">
        <w:rPr>
          <w:rFonts w:cstheme="minorHAnsi"/>
        </w:rPr>
        <w:t>.</w:t>
      </w:r>
    </w:p>
    <w:p w:rsidR="00DB7721" w:rsidRPr="002F4C56" w:rsidRDefault="00476ABF" w:rsidP="00DB7721">
      <w:pPr>
        <w:jc w:val="both"/>
        <w:rPr>
          <w:rFonts w:cstheme="minorHAnsi"/>
        </w:rPr>
      </w:pPr>
      <w:proofErr w:type="gramStart"/>
      <w:r w:rsidRPr="002F4C56">
        <w:rPr>
          <w:rFonts w:cstheme="minorHAnsi"/>
        </w:rPr>
        <w:t xml:space="preserve">The </w:t>
      </w:r>
      <w:hyperlink r:id="rId15" w:history="1">
        <w:r w:rsidR="000811C5" w:rsidRPr="002F4C56">
          <w:rPr>
            <w:rStyle w:val="Hyperlink"/>
            <w:rFonts w:cstheme="minorHAnsi"/>
          </w:rPr>
          <w:t>Serpentine Gallery</w:t>
        </w:r>
      </w:hyperlink>
      <w:r w:rsidR="000811C5" w:rsidRPr="002F4C56">
        <w:rPr>
          <w:rFonts w:cstheme="minorHAnsi"/>
        </w:rPr>
        <w:t xml:space="preserve"> is</w:t>
      </w:r>
      <w:proofErr w:type="gramEnd"/>
      <w:r w:rsidR="000811C5" w:rsidRPr="002F4C56">
        <w:rPr>
          <w:rFonts w:cstheme="minorHAnsi"/>
        </w:rPr>
        <w:t xml:space="preserve"> one of London’s best-loved galleries for modern and contemporary art. This year the Serpentine Gallery will open its new space, </w:t>
      </w:r>
      <w:proofErr w:type="gramStart"/>
      <w:r w:rsidR="000811C5" w:rsidRPr="002F4C56">
        <w:rPr>
          <w:rFonts w:cstheme="minorHAnsi"/>
        </w:rPr>
        <w:t>the</w:t>
      </w:r>
      <w:r w:rsidR="005B2740" w:rsidRPr="002F4C56">
        <w:rPr>
          <w:rFonts w:cstheme="minorHAnsi"/>
        </w:rPr>
        <w:t xml:space="preserve"> </w:t>
      </w:r>
      <w:proofErr w:type="gramEnd"/>
      <w:r w:rsidR="003E5129" w:rsidRPr="002F4C56">
        <w:rPr>
          <w:rFonts w:cstheme="minorHAnsi"/>
        </w:rPr>
        <w:fldChar w:fldCharType="begin"/>
      </w:r>
      <w:r w:rsidR="003E5129" w:rsidRPr="002F4C56">
        <w:rPr>
          <w:rFonts w:cstheme="minorHAnsi"/>
        </w:rPr>
        <w:instrText xml:space="preserve"> HYPERLINK "http://www.serpentinegallery.org/2011/04/serpentine_sackler_gallery.html" </w:instrText>
      </w:r>
      <w:r w:rsidR="003E5129" w:rsidRPr="002F4C56">
        <w:rPr>
          <w:rFonts w:cstheme="minorHAnsi"/>
        </w:rPr>
        <w:fldChar w:fldCharType="separate"/>
      </w:r>
      <w:r w:rsidR="000811C5" w:rsidRPr="002F4C56">
        <w:rPr>
          <w:rStyle w:val="Hyperlink"/>
          <w:rFonts w:cstheme="minorHAnsi"/>
        </w:rPr>
        <w:t>Serpentine Sackler Gallery</w:t>
      </w:r>
      <w:r w:rsidR="003E5129" w:rsidRPr="002F4C56">
        <w:rPr>
          <w:rStyle w:val="Hyperlink"/>
          <w:rFonts w:cstheme="minorHAnsi"/>
        </w:rPr>
        <w:fldChar w:fldCharType="end"/>
      </w:r>
      <w:r w:rsidR="000811C5" w:rsidRPr="002F4C56">
        <w:rPr>
          <w:rFonts w:cstheme="minorHAnsi"/>
        </w:rPr>
        <w:t xml:space="preserve">. This innovative arts venue for the 21st century will be within the grounds of Kensington Gardens in the Grade II-listed building formerly known as The Magazine. </w:t>
      </w:r>
      <w:r w:rsidR="00D0613E" w:rsidRPr="002F4C56">
        <w:rPr>
          <w:rFonts w:cstheme="minorHAnsi"/>
        </w:rPr>
        <w:t xml:space="preserve">The gallery has also just announced that Herzog &amp; de </w:t>
      </w:r>
      <w:proofErr w:type="spellStart"/>
      <w:r w:rsidR="00D0613E" w:rsidRPr="002F4C56">
        <w:rPr>
          <w:rFonts w:cstheme="minorHAnsi"/>
        </w:rPr>
        <w:t>Meuron</w:t>
      </w:r>
      <w:proofErr w:type="spellEnd"/>
      <w:r w:rsidR="00D0613E" w:rsidRPr="002F4C56">
        <w:rPr>
          <w:rFonts w:cstheme="minorHAnsi"/>
        </w:rPr>
        <w:t xml:space="preserve"> and Ai </w:t>
      </w:r>
      <w:proofErr w:type="spellStart"/>
      <w:r w:rsidR="00D0613E" w:rsidRPr="002F4C56">
        <w:rPr>
          <w:rFonts w:cstheme="minorHAnsi"/>
        </w:rPr>
        <w:t>Weiwei</w:t>
      </w:r>
      <w:proofErr w:type="spellEnd"/>
      <w:r w:rsidR="00D0613E" w:rsidRPr="002F4C56">
        <w:rPr>
          <w:rFonts w:cstheme="minorHAnsi"/>
        </w:rPr>
        <w:t xml:space="preserve"> will create the</w:t>
      </w:r>
      <w:r w:rsidR="005B2740" w:rsidRPr="002F4C56">
        <w:rPr>
          <w:rFonts w:cstheme="minorHAnsi"/>
        </w:rPr>
        <w:t xml:space="preserve"> much loved but </w:t>
      </w:r>
      <w:proofErr w:type="spellStart"/>
      <w:r w:rsidR="005B2740" w:rsidRPr="002F4C56">
        <w:rPr>
          <w:rFonts w:cstheme="minorHAnsi"/>
        </w:rPr>
        <w:t>tempory</w:t>
      </w:r>
      <w:proofErr w:type="spellEnd"/>
      <w:r w:rsidR="00D0613E" w:rsidRPr="002F4C56">
        <w:rPr>
          <w:rFonts w:cstheme="minorHAnsi"/>
        </w:rPr>
        <w:t xml:space="preserve"> </w:t>
      </w:r>
      <w:hyperlink r:id="rId16" w:history="1">
        <w:r w:rsidR="00D0613E" w:rsidRPr="002F4C56">
          <w:rPr>
            <w:rStyle w:val="Hyperlink"/>
            <w:rFonts w:cstheme="minorHAnsi"/>
          </w:rPr>
          <w:t>2012 Serpentine Gallery Pavilion.</w:t>
        </w:r>
      </w:hyperlink>
      <w:r w:rsidR="00D0613E" w:rsidRPr="002F4C56">
        <w:rPr>
          <w:rFonts w:cstheme="minorHAnsi"/>
        </w:rPr>
        <w:t xml:space="preserve"> </w:t>
      </w:r>
      <w:proofErr w:type="gramStart"/>
      <w:r w:rsidR="00D0613E" w:rsidRPr="002F4C56">
        <w:rPr>
          <w:rFonts w:cstheme="minorHAnsi"/>
        </w:rPr>
        <w:t>It</w:t>
      </w:r>
      <w:proofErr w:type="gramEnd"/>
      <w:r w:rsidR="00D0613E" w:rsidRPr="002F4C56">
        <w:rPr>
          <w:rFonts w:cstheme="minorHAnsi"/>
        </w:rPr>
        <w:t xml:space="preserve"> will be the twelfth commission in the Gallery's annual series, the world's first and most ambitious architectural programme of its kind.</w:t>
      </w:r>
      <w:r w:rsidR="005B2740" w:rsidRPr="002F4C56">
        <w:rPr>
          <w:rFonts w:cstheme="minorHAnsi"/>
        </w:rPr>
        <w:t xml:space="preserve"> It’s only open for the </w:t>
      </w:r>
      <w:proofErr w:type="gramStart"/>
      <w:r w:rsidR="005B2740" w:rsidRPr="002F4C56">
        <w:rPr>
          <w:rFonts w:cstheme="minorHAnsi"/>
        </w:rPr>
        <w:t>summer so don’t</w:t>
      </w:r>
      <w:proofErr w:type="gramEnd"/>
      <w:r w:rsidR="005B2740" w:rsidRPr="002F4C56">
        <w:rPr>
          <w:rFonts w:cstheme="minorHAnsi"/>
        </w:rPr>
        <w:t xml:space="preserve"> miss out!</w:t>
      </w:r>
      <w:r w:rsidR="00D0613E" w:rsidRPr="002F4C56">
        <w:rPr>
          <w:rFonts w:cstheme="minorHAnsi"/>
        </w:rPr>
        <w:t xml:space="preserve"> Admission is free and the </w:t>
      </w:r>
      <w:r w:rsidR="007D4C5B" w:rsidRPr="002F4C56">
        <w:rPr>
          <w:rFonts w:cstheme="minorHAnsi"/>
        </w:rPr>
        <w:t xml:space="preserve">gallery is only twelve </w:t>
      </w:r>
      <w:r w:rsidR="00941917" w:rsidRPr="002F4C56">
        <w:rPr>
          <w:rFonts w:cstheme="minorHAnsi"/>
        </w:rPr>
        <w:t>minutes’ walk</w:t>
      </w:r>
      <w:r w:rsidR="007435F7" w:rsidRPr="002F4C56">
        <w:rPr>
          <w:rFonts w:cstheme="minorHAnsi"/>
        </w:rPr>
        <w:t xml:space="preserve"> </w:t>
      </w:r>
      <w:proofErr w:type="gramStart"/>
      <w:r w:rsidR="007D4C5B" w:rsidRPr="002F4C56">
        <w:rPr>
          <w:rFonts w:cstheme="minorHAnsi"/>
        </w:rPr>
        <w:t xml:space="preserve">from </w:t>
      </w:r>
      <w:proofErr w:type="gramEnd"/>
      <w:r w:rsidR="005B2740" w:rsidRPr="002F4C56">
        <w:rPr>
          <w:rFonts w:cstheme="minorHAnsi"/>
        </w:rPr>
        <w:fldChar w:fldCharType="begin"/>
      </w:r>
      <w:r w:rsidR="005B2740" w:rsidRPr="002F4C56">
        <w:rPr>
          <w:rFonts w:cstheme="minorHAnsi"/>
        </w:rPr>
        <w:instrText xml:space="preserve"> HYPERLINK "http://www.kenhouse.com/?gclid=CMO8obaBm64CFYsntAodEjM5MA" </w:instrText>
      </w:r>
      <w:r w:rsidR="005B2740" w:rsidRPr="002F4C56">
        <w:rPr>
          <w:rFonts w:cstheme="minorHAnsi"/>
        </w:rPr>
        <w:fldChar w:fldCharType="separate"/>
      </w:r>
      <w:r w:rsidR="007D4C5B" w:rsidRPr="002F4C56">
        <w:rPr>
          <w:rStyle w:val="Hyperlink"/>
          <w:rFonts w:cstheme="minorHAnsi"/>
        </w:rPr>
        <w:t>Kensington House Hotel</w:t>
      </w:r>
      <w:r w:rsidR="005B2740" w:rsidRPr="002F4C56">
        <w:rPr>
          <w:rStyle w:val="Hyperlink"/>
          <w:rFonts w:cstheme="minorHAnsi"/>
        </w:rPr>
        <w:fldChar w:fldCharType="end"/>
      </w:r>
      <w:r w:rsidR="007435F7" w:rsidRPr="002F4C56">
        <w:rPr>
          <w:rFonts w:cstheme="minorHAnsi"/>
        </w:rPr>
        <w:t>.</w:t>
      </w:r>
    </w:p>
    <w:p w:rsidR="00190BBE" w:rsidRPr="002F4C56" w:rsidRDefault="00B00A39" w:rsidP="00AF68F9">
      <w:pPr>
        <w:jc w:val="both"/>
        <w:rPr>
          <w:rFonts w:cstheme="minorHAnsi"/>
        </w:rPr>
      </w:pPr>
      <w:r w:rsidRPr="002F4C56">
        <w:rPr>
          <w:rFonts w:cstheme="minorHAnsi"/>
        </w:rPr>
        <w:lastRenderedPageBreak/>
        <w:t xml:space="preserve">This summer step out of the wardrobe into the snow as </w:t>
      </w:r>
      <w:hyperlink r:id="rId17" w:anchor="/home" w:history="1">
        <w:r w:rsidRPr="002F4C56">
          <w:rPr>
            <w:rStyle w:val="Hyperlink"/>
            <w:rFonts w:cstheme="minorHAnsi"/>
          </w:rPr>
          <w:t>The Lion The Witch and The Wardrobe</w:t>
        </w:r>
      </w:hyperlink>
      <w:r w:rsidRPr="002F4C56">
        <w:rPr>
          <w:rFonts w:cstheme="minorHAnsi"/>
        </w:rPr>
        <w:t xml:space="preserve"> comes to the stage at </w:t>
      </w:r>
      <w:hyperlink r:id="rId18" w:anchor="/venue" w:history="1">
        <w:r w:rsidRPr="002F4C56">
          <w:rPr>
            <w:rStyle w:val="Hyperlink"/>
            <w:rFonts w:cstheme="minorHAnsi"/>
          </w:rPr>
          <w:t xml:space="preserve">The </w:t>
        </w:r>
        <w:r w:rsidR="004D0096" w:rsidRPr="002F4C56">
          <w:rPr>
            <w:rStyle w:val="Hyperlink"/>
            <w:rFonts w:cstheme="minorHAnsi"/>
          </w:rPr>
          <w:t>T</w:t>
        </w:r>
        <w:r w:rsidRPr="002F4C56">
          <w:rPr>
            <w:rStyle w:val="Hyperlink"/>
            <w:rFonts w:cstheme="minorHAnsi"/>
          </w:rPr>
          <w:t>hreesixty Theatre</w:t>
        </w:r>
      </w:hyperlink>
      <w:r w:rsidRPr="002F4C56">
        <w:rPr>
          <w:rFonts w:cstheme="minorHAnsi"/>
        </w:rPr>
        <w:t xml:space="preserve"> </w:t>
      </w:r>
      <w:proofErr w:type="gramStart"/>
      <w:r w:rsidRPr="002F4C56">
        <w:rPr>
          <w:rFonts w:cstheme="minorHAnsi"/>
        </w:rPr>
        <w:t xml:space="preserve">in </w:t>
      </w:r>
      <w:proofErr w:type="gramEnd"/>
      <w:r w:rsidR="005B2740" w:rsidRPr="002F4C56">
        <w:rPr>
          <w:rFonts w:cstheme="minorHAnsi"/>
        </w:rPr>
        <w:fldChar w:fldCharType="begin"/>
      </w:r>
      <w:r w:rsidR="005B2740" w:rsidRPr="002F4C56">
        <w:rPr>
          <w:rFonts w:cstheme="minorHAnsi"/>
        </w:rPr>
        <w:instrText xml:space="preserve"> HYPERLINK "http://www.royalparks.org.uk/parks/kensington-gardens" </w:instrText>
      </w:r>
      <w:r w:rsidR="005B2740" w:rsidRPr="002F4C56">
        <w:rPr>
          <w:rFonts w:cstheme="minorHAnsi"/>
        </w:rPr>
        <w:fldChar w:fldCharType="separate"/>
      </w:r>
      <w:r w:rsidRPr="002F4C56">
        <w:rPr>
          <w:rStyle w:val="Hyperlink"/>
          <w:rFonts w:cstheme="minorHAnsi"/>
        </w:rPr>
        <w:t>Kensington Gardens</w:t>
      </w:r>
      <w:r w:rsidR="005B2740" w:rsidRPr="002F4C56">
        <w:rPr>
          <w:rStyle w:val="Hyperlink"/>
          <w:rFonts w:cstheme="minorHAnsi"/>
        </w:rPr>
        <w:fldChar w:fldCharType="end"/>
      </w:r>
      <w:r w:rsidRPr="002F4C56">
        <w:rPr>
          <w:rFonts w:cstheme="minorHAnsi"/>
        </w:rPr>
        <w:t xml:space="preserve">. The outdoor theatre delivers a dynamic theatrical experience and unique facilities. </w:t>
      </w:r>
      <w:r w:rsidR="004D0096" w:rsidRPr="002F4C56">
        <w:rPr>
          <w:rFonts w:cstheme="minorHAnsi"/>
        </w:rPr>
        <w:t xml:space="preserve">There are over 1480 tiered seats in a </w:t>
      </w:r>
      <w:r w:rsidRPr="002F4C56">
        <w:rPr>
          <w:rFonts w:cstheme="minorHAnsi"/>
        </w:rPr>
        <w:t>circular space</w:t>
      </w:r>
      <w:r w:rsidR="004D0096" w:rsidRPr="002F4C56">
        <w:rPr>
          <w:rFonts w:cstheme="minorHAnsi"/>
        </w:rPr>
        <w:t xml:space="preserve">, </w:t>
      </w:r>
      <w:r w:rsidRPr="002F4C56">
        <w:rPr>
          <w:rFonts w:cstheme="minorHAnsi"/>
        </w:rPr>
        <w:t xml:space="preserve">designed to heighten the </w:t>
      </w:r>
      <w:r w:rsidR="004D0096" w:rsidRPr="002F4C56">
        <w:rPr>
          <w:rFonts w:cstheme="minorHAnsi"/>
        </w:rPr>
        <w:t>“buzz” created by the eager audience</w:t>
      </w:r>
      <w:r w:rsidRPr="002F4C56">
        <w:rPr>
          <w:rFonts w:cstheme="minorHAnsi"/>
        </w:rPr>
        <w:t>.</w:t>
      </w:r>
      <w:r w:rsidR="004D0096" w:rsidRPr="002F4C56">
        <w:rPr>
          <w:rFonts w:cstheme="minorHAnsi"/>
        </w:rPr>
        <w:t xml:space="preserve"> The Lion</w:t>
      </w:r>
      <w:r w:rsidR="00C2471A" w:rsidRPr="002F4C56">
        <w:rPr>
          <w:rFonts w:cstheme="minorHAnsi"/>
        </w:rPr>
        <w:t>,</w:t>
      </w:r>
      <w:r w:rsidR="004D0096" w:rsidRPr="002F4C56">
        <w:rPr>
          <w:rFonts w:cstheme="minorHAnsi"/>
        </w:rPr>
        <w:t xml:space="preserve"> The Witch and The Wardrobe promises to be every bit as magical as the books, so join Peter, Susan, Edmund and Lucy as they journey thr</w:t>
      </w:r>
      <w:r w:rsidR="005B2740" w:rsidRPr="002F4C56">
        <w:rPr>
          <w:rFonts w:cstheme="minorHAnsi"/>
        </w:rPr>
        <w:t>ough the magical land of Narnia</w:t>
      </w:r>
      <w:r w:rsidR="004D0096" w:rsidRPr="002F4C56">
        <w:rPr>
          <w:rFonts w:cstheme="minorHAnsi"/>
        </w:rPr>
        <w:t>. The Threesixty Theatre and Kensington Gardens a</w:t>
      </w:r>
      <w:r w:rsidR="005B2740" w:rsidRPr="002F4C56">
        <w:rPr>
          <w:rFonts w:cstheme="minorHAnsi"/>
        </w:rPr>
        <w:t xml:space="preserve">re just five minutes by foot </w:t>
      </w:r>
      <w:proofErr w:type="gramStart"/>
      <w:r w:rsidR="005B2740" w:rsidRPr="002F4C56">
        <w:rPr>
          <w:rFonts w:cstheme="minorHAnsi"/>
        </w:rPr>
        <w:t>fro</w:t>
      </w:r>
      <w:r w:rsidR="004D0096" w:rsidRPr="002F4C56">
        <w:rPr>
          <w:rFonts w:cstheme="minorHAnsi"/>
        </w:rPr>
        <w:t xml:space="preserve">m </w:t>
      </w:r>
      <w:proofErr w:type="gramEnd"/>
      <w:r w:rsidR="003E5129" w:rsidRPr="002F4C56">
        <w:rPr>
          <w:rFonts w:cstheme="minorHAnsi"/>
        </w:rPr>
        <w:fldChar w:fldCharType="begin"/>
      </w:r>
      <w:r w:rsidR="003E5129" w:rsidRPr="002F4C56">
        <w:rPr>
          <w:rFonts w:cstheme="minorHAnsi"/>
        </w:rPr>
        <w:instrText xml:space="preserve"> HYPERLINK "http://www.kenhouse.com/?gclid=CMO8obaBm64CFYsntAodEjM5MA" </w:instrText>
      </w:r>
      <w:r w:rsidR="003E5129" w:rsidRPr="002F4C56">
        <w:rPr>
          <w:rFonts w:cstheme="minorHAnsi"/>
        </w:rPr>
        <w:fldChar w:fldCharType="separate"/>
      </w:r>
      <w:r w:rsidR="004D0096" w:rsidRPr="002F4C56">
        <w:rPr>
          <w:rStyle w:val="Hyperlink"/>
          <w:rFonts w:cstheme="minorHAnsi"/>
        </w:rPr>
        <w:t>Kensington House Hotel</w:t>
      </w:r>
      <w:r w:rsidR="003E5129" w:rsidRPr="002F4C56">
        <w:rPr>
          <w:rStyle w:val="Hyperlink"/>
          <w:rFonts w:cstheme="minorHAnsi"/>
        </w:rPr>
        <w:fldChar w:fldCharType="end"/>
      </w:r>
      <w:r w:rsidR="004D0096" w:rsidRPr="002F4C56">
        <w:rPr>
          <w:rFonts w:cstheme="minorHAnsi"/>
        </w:rPr>
        <w:t xml:space="preserve">. </w:t>
      </w:r>
    </w:p>
    <w:p w:rsidR="00941917" w:rsidRPr="002F4C56" w:rsidRDefault="002F4C56" w:rsidP="00AF68F9">
      <w:pPr>
        <w:jc w:val="both"/>
        <w:rPr>
          <w:rFonts w:cstheme="minorHAnsi"/>
        </w:rPr>
      </w:pPr>
      <w:hyperlink r:id="rId19" w:history="1">
        <w:r w:rsidR="00941917" w:rsidRPr="002F4C56">
          <w:rPr>
            <w:rStyle w:val="Hyperlink"/>
            <w:rFonts w:cstheme="minorHAnsi"/>
          </w:rPr>
          <w:t>Somerset House</w:t>
        </w:r>
      </w:hyperlink>
      <w:r w:rsidR="00941917" w:rsidRPr="002F4C56">
        <w:rPr>
          <w:rFonts w:cstheme="minorHAnsi"/>
        </w:rPr>
        <w:t xml:space="preserve"> </w:t>
      </w:r>
      <w:proofErr w:type="gramStart"/>
      <w:r w:rsidR="00941917" w:rsidRPr="002F4C56">
        <w:rPr>
          <w:rFonts w:cstheme="minorHAnsi"/>
        </w:rPr>
        <w:t>brings</w:t>
      </w:r>
      <w:proofErr w:type="gramEnd"/>
      <w:r w:rsidR="00941917" w:rsidRPr="002F4C56">
        <w:rPr>
          <w:rFonts w:cstheme="minorHAnsi"/>
        </w:rPr>
        <w:t xml:space="preserve"> us a season of theatre this May. The</w:t>
      </w:r>
      <w:r w:rsidR="000B7DF0" w:rsidRPr="002F4C56">
        <w:rPr>
          <w:rFonts w:cstheme="minorHAnsi"/>
        </w:rPr>
        <w:t xml:space="preserve"> </w:t>
      </w:r>
      <w:hyperlink r:id="rId20" w:history="1">
        <w:r w:rsidR="000B7DF0" w:rsidRPr="002F4C56">
          <w:rPr>
            <w:rStyle w:val="Hyperlink"/>
            <w:rFonts w:cstheme="minorHAnsi"/>
          </w:rPr>
          <w:t>World Stages London</w:t>
        </w:r>
      </w:hyperlink>
      <w:r w:rsidR="00941917" w:rsidRPr="002F4C56">
        <w:rPr>
          <w:rFonts w:cstheme="minorHAnsi"/>
        </w:rPr>
        <w:t xml:space="preserve"> season is an once-in-a-lifetime celebration of London throug</w:t>
      </w:r>
      <w:r w:rsidR="000B7DF0" w:rsidRPr="002F4C56">
        <w:rPr>
          <w:rFonts w:cstheme="minorHAnsi"/>
        </w:rPr>
        <w:t>h theatre</w:t>
      </w:r>
      <w:r w:rsidR="00941917" w:rsidRPr="002F4C56">
        <w:rPr>
          <w:rFonts w:cstheme="minorHAnsi"/>
        </w:rPr>
        <w:t>. World Stages has been created by eight of London’s leading theatres, collaborating together for the first time to present a season of new shows that draw on the great cultural traditions that make London the most cosmopolitan city in the world. You can also book now for the accompanying World Stages talks</w:t>
      </w:r>
      <w:r w:rsidR="000B7DF0" w:rsidRPr="002F4C56">
        <w:rPr>
          <w:rFonts w:cstheme="minorHAnsi"/>
        </w:rPr>
        <w:t xml:space="preserve">. The talks </w:t>
      </w:r>
      <w:r w:rsidR="006D04B1" w:rsidRPr="002F4C56">
        <w:rPr>
          <w:rFonts w:cstheme="minorHAnsi"/>
        </w:rPr>
        <w:t>will be</w:t>
      </w:r>
      <w:r w:rsidR="00941917" w:rsidRPr="002F4C56">
        <w:rPr>
          <w:rFonts w:cstheme="minorHAnsi"/>
        </w:rPr>
        <w:t xml:space="preserve"> on</w:t>
      </w:r>
      <w:r w:rsidR="006D04B1" w:rsidRPr="002F4C56">
        <w:rPr>
          <w:rFonts w:cstheme="minorHAnsi"/>
        </w:rPr>
        <w:t>;</w:t>
      </w:r>
      <w:r w:rsidR="00941917" w:rsidRPr="002F4C56">
        <w:rPr>
          <w:rFonts w:cstheme="minorHAnsi"/>
        </w:rPr>
        <w:t xml:space="preserve"> the </w:t>
      </w:r>
      <w:hyperlink r:id="rId21" w:history="1">
        <w:r w:rsidR="005B2740" w:rsidRPr="002F4C56">
          <w:rPr>
            <w:rStyle w:val="Hyperlink"/>
            <w:rFonts w:cstheme="minorHAnsi"/>
          </w:rPr>
          <w:t>Pleasures of Collaboration,</w:t>
        </w:r>
      </w:hyperlink>
      <w:r w:rsidR="00941917" w:rsidRPr="002F4C56">
        <w:rPr>
          <w:rFonts w:cstheme="minorHAnsi"/>
        </w:rPr>
        <w:t xml:space="preserve"> </w:t>
      </w:r>
      <w:hyperlink r:id="rId22" w:history="1">
        <w:r w:rsidR="005B2740" w:rsidRPr="002F4C56">
          <w:rPr>
            <w:rStyle w:val="Hyperlink"/>
            <w:rFonts w:cstheme="minorHAnsi"/>
          </w:rPr>
          <w:t>Translating Across Cultures</w:t>
        </w:r>
      </w:hyperlink>
      <w:r w:rsidR="00941917" w:rsidRPr="002F4C56">
        <w:rPr>
          <w:rFonts w:cstheme="minorHAnsi"/>
        </w:rPr>
        <w:t xml:space="preserve"> and </w:t>
      </w:r>
      <w:hyperlink r:id="rId23" w:history="1">
        <w:r w:rsidR="005B2740" w:rsidRPr="002F4C56">
          <w:rPr>
            <w:rStyle w:val="Hyperlink"/>
            <w:rFonts w:cstheme="minorHAnsi"/>
          </w:rPr>
          <w:t>Digital Technology and International Performance.</w:t>
        </w:r>
      </w:hyperlink>
      <w:r w:rsidR="00941917" w:rsidRPr="002F4C56">
        <w:rPr>
          <w:rFonts w:cstheme="minorHAnsi"/>
        </w:rPr>
        <w:t xml:space="preserve"> </w:t>
      </w:r>
    </w:p>
    <w:p w:rsidR="00BF0F67" w:rsidRPr="002F4C56" w:rsidRDefault="00BF0F67" w:rsidP="005B2740">
      <w:pPr>
        <w:pStyle w:val="Heading1"/>
        <w:shd w:val="clear" w:color="auto" w:fill="FFFFFF"/>
        <w:spacing w:after="135" w:line="276" w:lineRule="auto"/>
        <w:jc w:val="both"/>
        <w:rPr>
          <w:rFonts w:asciiTheme="minorHAnsi" w:hAnsiTheme="minorHAnsi" w:cstheme="minorHAnsi"/>
          <w:b w:val="0"/>
          <w:sz w:val="22"/>
          <w:szCs w:val="22"/>
        </w:rPr>
      </w:pPr>
      <w:r w:rsidRPr="002F4C56">
        <w:rPr>
          <w:rFonts w:asciiTheme="minorHAnsi" w:hAnsiTheme="minorHAnsi" w:cstheme="minorHAnsi"/>
          <w:b w:val="0"/>
          <w:bCs w:val="0"/>
          <w:sz w:val="22"/>
          <w:szCs w:val="22"/>
        </w:rPr>
        <w:t>In honour of Her Majesty the Queen</w:t>
      </w:r>
      <w:r w:rsidR="006518EA" w:rsidRPr="002F4C56">
        <w:rPr>
          <w:rFonts w:asciiTheme="minorHAnsi" w:hAnsiTheme="minorHAnsi" w:cstheme="minorHAnsi"/>
          <w:b w:val="0"/>
          <w:bCs w:val="0"/>
          <w:sz w:val="22"/>
          <w:szCs w:val="22"/>
        </w:rPr>
        <w:t>’s Diamond Jubilee</w:t>
      </w:r>
      <w:r w:rsidRPr="002F4C56">
        <w:rPr>
          <w:rFonts w:asciiTheme="minorHAnsi" w:hAnsiTheme="minorHAnsi" w:cstheme="minorHAnsi"/>
          <w:b w:val="0"/>
          <w:bCs w:val="0"/>
          <w:sz w:val="22"/>
          <w:szCs w:val="22"/>
        </w:rPr>
        <w:t xml:space="preserve">, </w:t>
      </w:r>
      <w:hyperlink r:id="rId24" w:history="1">
        <w:r w:rsidRPr="002F4C56">
          <w:rPr>
            <w:rStyle w:val="Hyperlink"/>
            <w:rFonts w:asciiTheme="minorHAnsi" w:hAnsiTheme="minorHAnsi" w:cstheme="minorHAnsi"/>
            <w:b w:val="0"/>
            <w:bCs w:val="0"/>
            <w:sz w:val="22"/>
            <w:szCs w:val="22"/>
          </w:rPr>
          <w:t>Buckingham Palace</w:t>
        </w:r>
      </w:hyperlink>
      <w:r w:rsidR="006518EA" w:rsidRPr="002F4C56">
        <w:rPr>
          <w:rFonts w:asciiTheme="minorHAnsi" w:hAnsiTheme="minorHAnsi" w:cstheme="minorHAnsi"/>
          <w:b w:val="0"/>
          <w:bCs w:val="0"/>
          <w:sz w:val="22"/>
          <w:szCs w:val="22"/>
        </w:rPr>
        <w:t xml:space="preserve"> </w:t>
      </w:r>
      <w:proofErr w:type="gramStart"/>
      <w:r w:rsidR="006518EA" w:rsidRPr="002F4C56">
        <w:rPr>
          <w:rFonts w:asciiTheme="minorHAnsi" w:hAnsiTheme="minorHAnsi" w:cstheme="minorHAnsi"/>
          <w:b w:val="0"/>
          <w:bCs w:val="0"/>
          <w:sz w:val="22"/>
          <w:szCs w:val="22"/>
        </w:rPr>
        <w:t>presents</w:t>
      </w:r>
      <w:r w:rsidRPr="002F4C56">
        <w:rPr>
          <w:rFonts w:asciiTheme="minorHAnsi" w:hAnsiTheme="minorHAnsi" w:cstheme="minorHAnsi"/>
          <w:b w:val="0"/>
          <w:bCs w:val="0"/>
          <w:sz w:val="22"/>
          <w:szCs w:val="22"/>
        </w:rPr>
        <w:t xml:space="preserve"> </w:t>
      </w:r>
      <w:proofErr w:type="gramEnd"/>
      <w:r w:rsidR="003E5129" w:rsidRPr="002F4C56">
        <w:rPr>
          <w:rFonts w:asciiTheme="minorHAnsi" w:hAnsiTheme="minorHAnsi" w:cstheme="minorHAnsi"/>
          <w:sz w:val="22"/>
          <w:szCs w:val="22"/>
        </w:rPr>
        <w:fldChar w:fldCharType="begin"/>
      </w:r>
      <w:r w:rsidR="003E5129" w:rsidRPr="002F4C56">
        <w:rPr>
          <w:rFonts w:asciiTheme="minorHAnsi" w:hAnsiTheme="minorHAnsi" w:cstheme="minorHAnsi"/>
          <w:b w:val="0"/>
          <w:sz w:val="22"/>
          <w:szCs w:val="22"/>
        </w:rPr>
        <w:instrText xml:space="preserve"> HYPERLINK "http://www.royalcollection.org.uk/exhibitions/summer-opening-of-buckingham-palace-diamonds-a-jubilee-celebration" </w:instrText>
      </w:r>
      <w:r w:rsidR="003E5129" w:rsidRPr="002F4C56">
        <w:rPr>
          <w:rFonts w:asciiTheme="minorHAnsi" w:hAnsiTheme="minorHAnsi" w:cstheme="minorHAnsi"/>
          <w:sz w:val="22"/>
          <w:szCs w:val="22"/>
        </w:rPr>
        <w:fldChar w:fldCharType="separate"/>
      </w:r>
      <w:r w:rsidRPr="002F4C56">
        <w:rPr>
          <w:rStyle w:val="Hyperlink"/>
          <w:rFonts w:asciiTheme="minorHAnsi" w:hAnsiTheme="minorHAnsi" w:cstheme="minorHAnsi"/>
          <w:b w:val="0"/>
          <w:bCs w:val="0"/>
          <w:sz w:val="22"/>
          <w:szCs w:val="22"/>
        </w:rPr>
        <w:t>Diamonds: A Jubilee Celebration</w:t>
      </w:r>
      <w:r w:rsidR="003E5129" w:rsidRPr="002F4C56">
        <w:rPr>
          <w:rStyle w:val="Hyperlink"/>
          <w:rFonts w:asciiTheme="minorHAnsi" w:hAnsiTheme="minorHAnsi" w:cstheme="minorHAnsi"/>
          <w:b w:val="0"/>
          <w:bCs w:val="0"/>
          <w:sz w:val="22"/>
          <w:szCs w:val="22"/>
        </w:rPr>
        <w:fldChar w:fldCharType="end"/>
      </w:r>
      <w:r w:rsidRPr="002F4C56">
        <w:rPr>
          <w:rFonts w:asciiTheme="minorHAnsi" w:hAnsiTheme="minorHAnsi" w:cstheme="minorHAnsi"/>
          <w:b w:val="0"/>
          <w:bCs w:val="0"/>
          <w:sz w:val="22"/>
          <w:szCs w:val="22"/>
        </w:rPr>
        <w:t xml:space="preserve">. Diamonds </w:t>
      </w:r>
      <w:r w:rsidR="006518EA" w:rsidRPr="002F4C56">
        <w:rPr>
          <w:rFonts w:asciiTheme="minorHAnsi" w:hAnsiTheme="minorHAnsi" w:cstheme="minorHAnsi"/>
          <w:b w:val="0"/>
          <w:bCs w:val="0"/>
          <w:sz w:val="22"/>
          <w:szCs w:val="22"/>
        </w:rPr>
        <w:t>have always been</w:t>
      </w:r>
      <w:r w:rsidRPr="002F4C56">
        <w:rPr>
          <w:rFonts w:asciiTheme="minorHAnsi" w:hAnsiTheme="minorHAnsi" w:cstheme="minorHAnsi"/>
          <w:b w:val="0"/>
          <w:bCs w:val="0"/>
          <w:sz w:val="22"/>
          <w:szCs w:val="22"/>
        </w:rPr>
        <w:t xml:space="preserve"> synonymous with British royalty, expressing longevity and </w:t>
      </w:r>
      <w:r w:rsidR="006518EA" w:rsidRPr="002F4C56">
        <w:rPr>
          <w:rFonts w:asciiTheme="minorHAnsi" w:hAnsiTheme="minorHAnsi" w:cstheme="minorHAnsi"/>
          <w:b w:val="0"/>
          <w:bCs w:val="0"/>
          <w:sz w:val="22"/>
          <w:szCs w:val="22"/>
        </w:rPr>
        <w:t xml:space="preserve">the </w:t>
      </w:r>
      <w:r w:rsidRPr="002F4C56">
        <w:rPr>
          <w:rFonts w:asciiTheme="minorHAnsi" w:hAnsiTheme="minorHAnsi" w:cstheme="minorHAnsi"/>
          <w:b w:val="0"/>
          <w:bCs w:val="0"/>
          <w:sz w:val="22"/>
          <w:szCs w:val="22"/>
        </w:rPr>
        <w:t xml:space="preserve">magnificence of </w:t>
      </w:r>
      <w:r w:rsidR="006518EA" w:rsidRPr="002F4C56">
        <w:rPr>
          <w:rFonts w:asciiTheme="minorHAnsi" w:hAnsiTheme="minorHAnsi" w:cstheme="minorHAnsi"/>
          <w:b w:val="0"/>
          <w:bCs w:val="0"/>
          <w:sz w:val="22"/>
          <w:szCs w:val="22"/>
        </w:rPr>
        <w:t>the British</w:t>
      </w:r>
      <w:r w:rsidRPr="002F4C56">
        <w:rPr>
          <w:rFonts w:asciiTheme="minorHAnsi" w:hAnsiTheme="minorHAnsi" w:cstheme="minorHAnsi"/>
          <w:b w:val="0"/>
          <w:bCs w:val="0"/>
          <w:sz w:val="22"/>
          <w:szCs w:val="22"/>
        </w:rPr>
        <w:t xml:space="preserve"> Head of State. This spectacular exhibition at Buckingham Palace will show the many ways in which diamonds have been used by British m</w:t>
      </w:r>
      <w:r w:rsidR="00C2471A" w:rsidRPr="002F4C56">
        <w:rPr>
          <w:rFonts w:asciiTheme="minorHAnsi" w:hAnsiTheme="minorHAnsi" w:cstheme="minorHAnsi"/>
          <w:b w:val="0"/>
          <w:bCs w:val="0"/>
          <w:sz w:val="22"/>
          <w:szCs w:val="22"/>
        </w:rPr>
        <w:t>onarchs over the last 200 years</w:t>
      </w:r>
      <w:r w:rsidRPr="002F4C56">
        <w:rPr>
          <w:rFonts w:asciiTheme="minorHAnsi" w:hAnsiTheme="minorHAnsi" w:cstheme="minorHAnsi"/>
          <w:b w:val="0"/>
          <w:bCs w:val="0"/>
          <w:sz w:val="22"/>
          <w:szCs w:val="22"/>
        </w:rPr>
        <w:t xml:space="preserve"> </w:t>
      </w:r>
      <w:r w:rsidR="00C2471A" w:rsidRPr="002F4C56">
        <w:rPr>
          <w:rFonts w:asciiTheme="minorHAnsi" w:hAnsiTheme="minorHAnsi" w:cstheme="minorHAnsi"/>
          <w:b w:val="0"/>
          <w:bCs w:val="0"/>
          <w:sz w:val="22"/>
          <w:szCs w:val="22"/>
        </w:rPr>
        <w:t>and</w:t>
      </w:r>
      <w:r w:rsidRPr="002F4C56">
        <w:rPr>
          <w:rFonts w:asciiTheme="minorHAnsi" w:hAnsiTheme="minorHAnsi" w:cstheme="minorHAnsi"/>
          <w:b w:val="0"/>
          <w:bCs w:val="0"/>
          <w:sz w:val="22"/>
          <w:szCs w:val="22"/>
        </w:rPr>
        <w:t xml:space="preserve"> will include an intimate and personal display of The Queen’s own jewels</w:t>
      </w:r>
      <w:r w:rsidR="00132D20" w:rsidRPr="002F4C56">
        <w:rPr>
          <w:rFonts w:asciiTheme="minorHAnsi" w:hAnsiTheme="minorHAnsi" w:cstheme="minorHAnsi"/>
          <w:b w:val="0"/>
          <w:bCs w:val="0"/>
          <w:sz w:val="22"/>
          <w:szCs w:val="22"/>
        </w:rPr>
        <w:t>,</w:t>
      </w:r>
      <w:r w:rsidR="005B2740" w:rsidRPr="002F4C56">
        <w:rPr>
          <w:rFonts w:asciiTheme="minorHAnsi" w:hAnsiTheme="minorHAnsi" w:cstheme="minorHAnsi"/>
          <w:b w:val="0"/>
          <w:bCs w:val="0"/>
          <w:sz w:val="22"/>
          <w:szCs w:val="22"/>
        </w:rPr>
        <w:t xml:space="preserve"> outlining her reig</w:t>
      </w:r>
      <w:r w:rsidRPr="002F4C56">
        <w:rPr>
          <w:rFonts w:asciiTheme="minorHAnsi" w:hAnsiTheme="minorHAnsi" w:cstheme="minorHAnsi"/>
          <w:b w:val="0"/>
          <w:bCs w:val="0"/>
          <w:sz w:val="22"/>
          <w:szCs w:val="22"/>
        </w:rPr>
        <w:t>n for last sixty years</w:t>
      </w:r>
      <w:r w:rsidR="006518EA" w:rsidRPr="002F4C56">
        <w:rPr>
          <w:rFonts w:asciiTheme="minorHAnsi" w:hAnsiTheme="minorHAnsi" w:cstheme="minorHAnsi"/>
          <w:b w:val="0"/>
          <w:bCs w:val="0"/>
          <w:sz w:val="22"/>
          <w:szCs w:val="22"/>
        </w:rPr>
        <w:t xml:space="preserve">. The exhibition opens </w:t>
      </w:r>
      <w:r w:rsidRPr="002F4C56">
        <w:rPr>
          <w:rStyle w:val="date-display-start"/>
          <w:rFonts w:asciiTheme="minorHAnsi" w:hAnsiTheme="minorHAnsi" w:cstheme="minorHAnsi"/>
          <w:b w:val="0"/>
          <w:bCs w:val="0"/>
          <w:sz w:val="22"/>
          <w:szCs w:val="22"/>
        </w:rPr>
        <w:t>30</w:t>
      </w:r>
      <w:r w:rsidR="006518EA" w:rsidRPr="002F4C56">
        <w:rPr>
          <w:rStyle w:val="date-display-start"/>
          <w:rFonts w:asciiTheme="minorHAnsi" w:hAnsiTheme="minorHAnsi" w:cstheme="minorHAnsi"/>
          <w:b w:val="0"/>
          <w:bCs w:val="0"/>
          <w:sz w:val="22"/>
          <w:szCs w:val="22"/>
          <w:vertAlign w:val="superscript"/>
        </w:rPr>
        <w:t>th</w:t>
      </w:r>
      <w:r w:rsidR="006518EA" w:rsidRPr="002F4C56">
        <w:rPr>
          <w:rStyle w:val="date-display-start"/>
          <w:rFonts w:asciiTheme="minorHAnsi" w:hAnsiTheme="minorHAnsi" w:cstheme="minorHAnsi"/>
          <w:b w:val="0"/>
          <w:bCs w:val="0"/>
          <w:sz w:val="22"/>
          <w:szCs w:val="22"/>
        </w:rPr>
        <w:t xml:space="preserve"> </w:t>
      </w:r>
      <w:r w:rsidRPr="002F4C56">
        <w:rPr>
          <w:rStyle w:val="date-display-start"/>
          <w:rFonts w:asciiTheme="minorHAnsi" w:hAnsiTheme="minorHAnsi" w:cstheme="minorHAnsi"/>
          <w:b w:val="0"/>
          <w:bCs w:val="0"/>
          <w:sz w:val="22"/>
          <w:szCs w:val="22"/>
        </w:rPr>
        <w:t xml:space="preserve">June </w:t>
      </w:r>
      <w:r w:rsidR="006518EA" w:rsidRPr="002F4C56">
        <w:rPr>
          <w:rStyle w:val="date-display-start"/>
          <w:rFonts w:asciiTheme="minorHAnsi" w:hAnsiTheme="minorHAnsi" w:cstheme="minorHAnsi"/>
          <w:b w:val="0"/>
          <w:bCs w:val="0"/>
          <w:sz w:val="22"/>
          <w:szCs w:val="22"/>
        </w:rPr>
        <w:t>until</w:t>
      </w:r>
      <w:r w:rsidRPr="002F4C56">
        <w:rPr>
          <w:rStyle w:val="date-display-end"/>
          <w:rFonts w:asciiTheme="minorHAnsi" w:hAnsiTheme="minorHAnsi" w:cstheme="minorHAnsi"/>
          <w:b w:val="0"/>
          <w:bCs w:val="0"/>
          <w:sz w:val="22"/>
          <w:szCs w:val="22"/>
        </w:rPr>
        <w:t xml:space="preserve"> 7</w:t>
      </w:r>
      <w:r w:rsidR="006518EA" w:rsidRPr="002F4C56">
        <w:rPr>
          <w:rStyle w:val="date-display-end"/>
          <w:rFonts w:asciiTheme="minorHAnsi" w:hAnsiTheme="minorHAnsi" w:cstheme="minorHAnsi"/>
          <w:b w:val="0"/>
          <w:bCs w:val="0"/>
          <w:sz w:val="22"/>
          <w:szCs w:val="22"/>
          <w:vertAlign w:val="superscript"/>
        </w:rPr>
        <w:t>th</w:t>
      </w:r>
      <w:r w:rsidR="006518EA" w:rsidRPr="002F4C56">
        <w:rPr>
          <w:rStyle w:val="date-display-end"/>
          <w:rFonts w:asciiTheme="minorHAnsi" w:hAnsiTheme="minorHAnsi" w:cstheme="minorHAnsi"/>
          <w:b w:val="0"/>
          <w:bCs w:val="0"/>
          <w:sz w:val="22"/>
          <w:szCs w:val="22"/>
        </w:rPr>
        <w:t xml:space="preserve"> </w:t>
      </w:r>
      <w:r w:rsidRPr="002F4C56">
        <w:rPr>
          <w:rStyle w:val="date-display-end"/>
          <w:rFonts w:asciiTheme="minorHAnsi" w:hAnsiTheme="minorHAnsi" w:cstheme="minorHAnsi"/>
          <w:b w:val="0"/>
          <w:bCs w:val="0"/>
          <w:sz w:val="22"/>
          <w:szCs w:val="22"/>
        </w:rPr>
        <w:t>October</w:t>
      </w:r>
      <w:r w:rsidR="006518EA" w:rsidRPr="002F4C56">
        <w:rPr>
          <w:rStyle w:val="date-display-end"/>
          <w:rFonts w:asciiTheme="minorHAnsi" w:hAnsiTheme="minorHAnsi" w:cstheme="minorHAnsi"/>
          <w:b w:val="0"/>
          <w:bCs w:val="0"/>
          <w:sz w:val="22"/>
          <w:szCs w:val="22"/>
        </w:rPr>
        <w:t xml:space="preserve"> (p</w:t>
      </w:r>
      <w:r w:rsidRPr="002F4C56">
        <w:rPr>
          <w:rFonts w:asciiTheme="minorHAnsi" w:hAnsiTheme="minorHAnsi" w:cstheme="minorHAnsi"/>
          <w:b w:val="0"/>
          <w:sz w:val="22"/>
          <w:szCs w:val="22"/>
        </w:rPr>
        <w:t xml:space="preserve">lease note that Buckingham Palace will </w:t>
      </w:r>
      <w:r w:rsidR="006518EA" w:rsidRPr="002F4C56">
        <w:rPr>
          <w:rFonts w:asciiTheme="minorHAnsi" w:hAnsiTheme="minorHAnsi" w:cstheme="minorHAnsi"/>
          <w:b w:val="0"/>
          <w:sz w:val="22"/>
          <w:szCs w:val="22"/>
        </w:rPr>
        <w:t>be closed from 9</w:t>
      </w:r>
      <w:r w:rsidR="006518EA" w:rsidRPr="002F4C56">
        <w:rPr>
          <w:rFonts w:asciiTheme="minorHAnsi" w:hAnsiTheme="minorHAnsi" w:cstheme="minorHAnsi"/>
          <w:b w:val="0"/>
          <w:sz w:val="22"/>
          <w:szCs w:val="22"/>
          <w:vertAlign w:val="superscript"/>
        </w:rPr>
        <w:t>th</w:t>
      </w:r>
      <w:r w:rsidR="006518EA" w:rsidRPr="002F4C56">
        <w:rPr>
          <w:rFonts w:asciiTheme="minorHAnsi" w:hAnsiTheme="minorHAnsi" w:cstheme="minorHAnsi"/>
          <w:b w:val="0"/>
          <w:sz w:val="22"/>
          <w:szCs w:val="22"/>
        </w:rPr>
        <w:t xml:space="preserve"> July - 30</w:t>
      </w:r>
      <w:r w:rsidR="006518EA" w:rsidRPr="002F4C56">
        <w:rPr>
          <w:rFonts w:asciiTheme="minorHAnsi" w:hAnsiTheme="minorHAnsi" w:cstheme="minorHAnsi"/>
          <w:b w:val="0"/>
          <w:sz w:val="22"/>
          <w:szCs w:val="22"/>
          <w:vertAlign w:val="superscript"/>
        </w:rPr>
        <w:t>th</w:t>
      </w:r>
      <w:r w:rsidR="006518EA" w:rsidRPr="002F4C56">
        <w:rPr>
          <w:rFonts w:asciiTheme="minorHAnsi" w:hAnsiTheme="minorHAnsi" w:cstheme="minorHAnsi"/>
          <w:b w:val="0"/>
          <w:sz w:val="22"/>
          <w:szCs w:val="22"/>
        </w:rPr>
        <w:t xml:space="preserve"> July)</w:t>
      </w:r>
      <w:r w:rsidRPr="002F4C56">
        <w:rPr>
          <w:rFonts w:asciiTheme="minorHAnsi" w:hAnsiTheme="minorHAnsi" w:cstheme="minorHAnsi"/>
          <w:b w:val="0"/>
          <w:sz w:val="22"/>
          <w:szCs w:val="22"/>
        </w:rPr>
        <w:t>.</w:t>
      </w:r>
      <w:r w:rsidR="006518EA" w:rsidRPr="002F4C56">
        <w:rPr>
          <w:rFonts w:asciiTheme="minorHAnsi" w:hAnsiTheme="minorHAnsi" w:cstheme="minorHAnsi"/>
          <w:b w:val="0"/>
          <w:sz w:val="22"/>
          <w:szCs w:val="22"/>
        </w:rPr>
        <w:t xml:space="preserve"> To book your tickets </w:t>
      </w:r>
      <w:proofErr w:type="gramStart"/>
      <w:r w:rsidR="006518EA" w:rsidRPr="002F4C56">
        <w:rPr>
          <w:rFonts w:asciiTheme="minorHAnsi" w:hAnsiTheme="minorHAnsi" w:cstheme="minorHAnsi"/>
          <w:b w:val="0"/>
          <w:sz w:val="22"/>
          <w:szCs w:val="22"/>
        </w:rPr>
        <w:t xml:space="preserve">visit </w:t>
      </w:r>
      <w:proofErr w:type="gramEnd"/>
      <w:r w:rsidR="003E5129" w:rsidRPr="002F4C56">
        <w:rPr>
          <w:rFonts w:asciiTheme="minorHAnsi" w:hAnsiTheme="minorHAnsi" w:cstheme="minorHAnsi"/>
          <w:sz w:val="22"/>
          <w:szCs w:val="22"/>
        </w:rPr>
        <w:fldChar w:fldCharType="begin"/>
      </w:r>
      <w:r w:rsidR="003E5129" w:rsidRPr="002F4C56">
        <w:rPr>
          <w:rFonts w:asciiTheme="minorHAnsi" w:hAnsiTheme="minorHAnsi" w:cstheme="minorHAnsi"/>
          <w:b w:val="0"/>
          <w:sz w:val="22"/>
          <w:szCs w:val="22"/>
        </w:rPr>
        <w:instrText xml:space="preserve"> HYPERLINK "https://www.rceltickets.com/profile.asp" </w:instrText>
      </w:r>
      <w:r w:rsidR="003E5129" w:rsidRPr="002F4C56">
        <w:rPr>
          <w:rFonts w:asciiTheme="minorHAnsi" w:hAnsiTheme="minorHAnsi" w:cstheme="minorHAnsi"/>
          <w:sz w:val="22"/>
          <w:szCs w:val="22"/>
        </w:rPr>
        <w:fldChar w:fldCharType="separate"/>
      </w:r>
      <w:r w:rsidR="006518EA" w:rsidRPr="002F4C56">
        <w:rPr>
          <w:rStyle w:val="Hyperlink"/>
          <w:rFonts w:asciiTheme="minorHAnsi" w:hAnsiTheme="minorHAnsi" w:cstheme="minorHAnsi"/>
          <w:b w:val="0"/>
          <w:sz w:val="22"/>
          <w:szCs w:val="22"/>
        </w:rPr>
        <w:t>https://www.rceltickets.com/profile.asp</w:t>
      </w:r>
      <w:r w:rsidR="003E5129" w:rsidRPr="002F4C56">
        <w:rPr>
          <w:rStyle w:val="Hyperlink"/>
          <w:rFonts w:asciiTheme="minorHAnsi" w:hAnsiTheme="minorHAnsi" w:cstheme="minorHAnsi"/>
          <w:b w:val="0"/>
          <w:sz w:val="22"/>
          <w:szCs w:val="22"/>
        </w:rPr>
        <w:fldChar w:fldCharType="end"/>
      </w:r>
      <w:r w:rsidR="006518EA" w:rsidRPr="002F4C56">
        <w:rPr>
          <w:rFonts w:asciiTheme="minorHAnsi" w:hAnsiTheme="minorHAnsi" w:cstheme="minorHAnsi"/>
          <w:b w:val="0"/>
          <w:sz w:val="22"/>
          <w:szCs w:val="22"/>
        </w:rPr>
        <w:t xml:space="preserve">. Buckingham Palace is within easy reach </w:t>
      </w:r>
      <w:proofErr w:type="gramStart"/>
      <w:r w:rsidR="006518EA" w:rsidRPr="002F4C56">
        <w:rPr>
          <w:rFonts w:asciiTheme="minorHAnsi" w:hAnsiTheme="minorHAnsi" w:cstheme="minorHAnsi"/>
          <w:b w:val="0"/>
          <w:sz w:val="22"/>
          <w:szCs w:val="22"/>
        </w:rPr>
        <w:t>fr</w:t>
      </w:r>
      <w:r w:rsidR="005B2740" w:rsidRPr="002F4C56">
        <w:rPr>
          <w:rFonts w:asciiTheme="minorHAnsi" w:hAnsiTheme="minorHAnsi" w:cstheme="minorHAnsi"/>
          <w:b w:val="0"/>
          <w:sz w:val="22"/>
          <w:szCs w:val="22"/>
        </w:rPr>
        <w:t>o</w:t>
      </w:r>
      <w:r w:rsidR="006518EA" w:rsidRPr="002F4C56">
        <w:rPr>
          <w:rFonts w:asciiTheme="minorHAnsi" w:hAnsiTheme="minorHAnsi" w:cstheme="minorHAnsi"/>
          <w:b w:val="0"/>
          <w:sz w:val="22"/>
          <w:szCs w:val="22"/>
        </w:rPr>
        <w:t xml:space="preserve">m </w:t>
      </w:r>
      <w:proofErr w:type="gramEnd"/>
      <w:r w:rsidR="003E5129" w:rsidRPr="002F4C56">
        <w:rPr>
          <w:rFonts w:asciiTheme="minorHAnsi" w:hAnsiTheme="minorHAnsi" w:cstheme="minorHAnsi"/>
          <w:sz w:val="22"/>
          <w:szCs w:val="22"/>
        </w:rPr>
        <w:fldChar w:fldCharType="begin"/>
      </w:r>
      <w:r w:rsidR="003E5129" w:rsidRPr="002F4C56">
        <w:rPr>
          <w:rFonts w:asciiTheme="minorHAnsi" w:hAnsiTheme="minorHAnsi" w:cstheme="minorHAnsi"/>
          <w:b w:val="0"/>
          <w:sz w:val="22"/>
          <w:szCs w:val="22"/>
        </w:rPr>
        <w:instrText xml:space="preserve"> HYPERLINK "http://www.kenhouse.com/?gclid=CMO8obaBm64CFYsntAodEjM5MA" </w:instrText>
      </w:r>
      <w:r w:rsidR="003E5129" w:rsidRPr="002F4C56">
        <w:rPr>
          <w:rFonts w:asciiTheme="minorHAnsi" w:hAnsiTheme="minorHAnsi" w:cstheme="minorHAnsi"/>
          <w:sz w:val="22"/>
          <w:szCs w:val="22"/>
        </w:rPr>
        <w:fldChar w:fldCharType="separate"/>
      </w:r>
      <w:r w:rsidR="006518EA" w:rsidRPr="002F4C56">
        <w:rPr>
          <w:rStyle w:val="Hyperlink"/>
          <w:rFonts w:asciiTheme="minorHAnsi" w:hAnsiTheme="minorHAnsi" w:cstheme="minorHAnsi"/>
          <w:b w:val="0"/>
          <w:sz w:val="22"/>
          <w:szCs w:val="22"/>
        </w:rPr>
        <w:t>Kensington House Hotel</w:t>
      </w:r>
      <w:r w:rsidR="003E5129" w:rsidRPr="002F4C56">
        <w:rPr>
          <w:rStyle w:val="Hyperlink"/>
          <w:rFonts w:asciiTheme="minorHAnsi" w:hAnsiTheme="minorHAnsi" w:cstheme="minorHAnsi"/>
          <w:b w:val="0"/>
          <w:sz w:val="22"/>
          <w:szCs w:val="22"/>
        </w:rPr>
        <w:fldChar w:fldCharType="end"/>
      </w:r>
      <w:r w:rsidR="006518EA" w:rsidRPr="002F4C56">
        <w:rPr>
          <w:rFonts w:asciiTheme="minorHAnsi" w:hAnsiTheme="minorHAnsi" w:cstheme="minorHAnsi"/>
          <w:b w:val="0"/>
          <w:sz w:val="22"/>
          <w:szCs w:val="22"/>
        </w:rPr>
        <w:t xml:space="preserve">. </w:t>
      </w:r>
    </w:p>
    <w:p w:rsidR="00C64674" w:rsidRPr="002F4C56" w:rsidRDefault="00547FED" w:rsidP="006518EA">
      <w:pPr>
        <w:pStyle w:val="Heading1"/>
        <w:shd w:val="clear" w:color="auto" w:fill="FFFFFF"/>
        <w:spacing w:after="135"/>
        <w:jc w:val="both"/>
        <w:rPr>
          <w:rFonts w:asciiTheme="minorHAnsi" w:hAnsiTheme="minorHAnsi" w:cstheme="minorHAnsi"/>
          <w:b w:val="0"/>
          <w:sz w:val="22"/>
          <w:szCs w:val="22"/>
        </w:rPr>
      </w:pPr>
      <w:r w:rsidRPr="002F4C56">
        <w:rPr>
          <w:rFonts w:asciiTheme="minorHAnsi" w:hAnsiTheme="minorHAnsi" w:cstheme="minorHAnsi"/>
          <w:b w:val="0"/>
          <w:sz w:val="22"/>
          <w:szCs w:val="22"/>
        </w:rPr>
        <w:t xml:space="preserve">A must do if in London this summer is </w:t>
      </w:r>
      <w:hyperlink r:id="rId25" w:history="1">
        <w:r w:rsidRPr="002F4C56">
          <w:rPr>
            <w:rStyle w:val="Hyperlink"/>
            <w:rFonts w:asciiTheme="minorHAnsi" w:hAnsiTheme="minorHAnsi" w:cstheme="minorHAnsi"/>
            <w:b w:val="0"/>
            <w:sz w:val="22"/>
            <w:szCs w:val="22"/>
          </w:rPr>
          <w:t>Hard Rock Calling</w:t>
        </w:r>
      </w:hyperlink>
      <w:r w:rsidRPr="002F4C56">
        <w:rPr>
          <w:rFonts w:asciiTheme="minorHAnsi" w:hAnsiTheme="minorHAnsi" w:cstheme="minorHAnsi"/>
          <w:b w:val="0"/>
          <w:sz w:val="22"/>
          <w:szCs w:val="22"/>
        </w:rPr>
        <w:t xml:space="preserve"> </w:t>
      </w:r>
      <w:proofErr w:type="gramStart"/>
      <w:r w:rsidRPr="002F4C56">
        <w:rPr>
          <w:rFonts w:asciiTheme="minorHAnsi" w:hAnsiTheme="minorHAnsi" w:cstheme="minorHAnsi"/>
          <w:b w:val="0"/>
          <w:sz w:val="22"/>
          <w:szCs w:val="22"/>
        </w:rPr>
        <w:t xml:space="preserve">in </w:t>
      </w:r>
      <w:proofErr w:type="gramEnd"/>
      <w:r w:rsidR="003E5129" w:rsidRPr="002F4C56">
        <w:rPr>
          <w:rFonts w:asciiTheme="minorHAnsi" w:hAnsiTheme="minorHAnsi" w:cstheme="minorHAnsi"/>
          <w:b w:val="0"/>
          <w:sz w:val="22"/>
          <w:szCs w:val="22"/>
        </w:rPr>
        <w:fldChar w:fldCharType="begin"/>
      </w:r>
      <w:r w:rsidR="003E5129" w:rsidRPr="002F4C56">
        <w:rPr>
          <w:rFonts w:asciiTheme="minorHAnsi" w:hAnsiTheme="minorHAnsi" w:cstheme="minorHAnsi"/>
          <w:b w:val="0"/>
          <w:sz w:val="22"/>
          <w:szCs w:val="22"/>
        </w:rPr>
        <w:instrText xml:space="preserve"> HYPERLINK "http://www.royalparks.org.uk/parks/hyde-park" </w:instrText>
      </w:r>
      <w:r w:rsidR="003E5129" w:rsidRPr="002F4C56">
        <w:rPr>
          <w:rFonts w:asciiTheme="minorHAnsi" w:hAnsiTheme="minorHAnsi" w:cstheme="minorHAnsi"/>
          <w:b w:val="0"/>
          <w:sz w:val="22"/>
          <w:szCs w:val="22"/>
        </w:rPr>
        <w:fldChar w:fldCharType="separate"/>
      </w:r>
      <w:r w:rsidRPr="002F4C56">
        <w:rPr>
          <w:rStyle w:val="Hyperlink"/>
          <w:rFonts w:asciiTheme="minorHAnsi" w:hAnsiTheme="minorHAnsi" w:cstheme="minorHAnsi"/>
          <w:b w:val="0"/>
          <w:sz w:val="22"/>
          <w:szCs w:val="22"/>
        </w:rPr>
        <w:t>Hyde Park</w:t>
      </w:r>
      <w:r w:rsidR="003E5129" w:rsidRPr="002F4C56">
        <w:rPr>
          <w:rStyle w:val="Hyperlink"/>
          <w:rFonts w:asciiTheme="minorHAnsi" w:hAnsiTheme="minorHAnsi" w:cstheme="minorHAnsi"/>
          <w:b w:val="0"/>
          <w:sz w:val="22"/>
          <w:szCs w:val="22"/>
        </w:rPr>
        <w:fldChar w:fldCharType="end"/>
      </w:r>
      <w:r w:rsidRPr="002F4C56">
        <w:rPr>
          <w:rFonts w:asciiTheme="minorHAnsi" w:hAnsiTheme="minorHAnsi" w:cstheme="minorHAnsi"/>
          <w:b w:val="0"/>
          <w:sz w:val="22"/>
          <w:szCs w:val="22"/>
        </w:rPr>
        <w:t xml:space="preserve">. This </w:t>
      </w:r>
      <w:r w:rsidR="00C2471A" w:rsidRPr="002F4C56">
        <w:rPr>
          <w:rFonts w:asciiTheme="minorHAnsi" w:hAnsiTheme="minorHAnsi" w:cstheme="minorHAnsi"/>
          <w:b w:val="0"/>
          <w:sz w:val="22"/>
          <w:szCs w:val="22"/>
        </w:rPr>
        <w:t>year’s</w:t>
      </w:r>
      <w:r w:rsidR="005B2740" w:rsidRPr="002F4C56">
        <w:rPr>
          <w:rFonts w:asciiTheme="minorHAnsi" w:hAnsiTheme="minorHAnsi" w:cstheme="minorHAnsi"/>
          <w:b w:val="0"/>
          <w:sz w:val="22"/>
          <w:szCs w:val="22"/>
        </w:rPr>
        <w:t xml:space="preserve"> headlining acts are:</w:t>
      </w:r>
      <w:r w:rsidRPr="002F4C56">
        <w:rPr>
          <w:rFonts w:asciiTheme="minorHAnsi" w:hAnsiTheme="minorHAnsi" w:cstheme="minorHAnsi"/>
          <w:b w:val="0"/>
          <w:sz w:val="22"/>
          <w:szCs w:val="22"/>
        </w:rPr>
        <w:t xml:space="preserve"> the newly </w:t>
      </w:r>
      <w:proofErr w:type="gramStart"/>
      <w:r w:rsidRPr="002F4C56">
        <w:rPr>
          <w:rFonts w:asciiTheme="minorHAnsi" w:hAnsiTheme="minorHAnsi" w:cstheme="minorHAnsi"/>
          <w:b w:val="0"/>
          <w:sz w:val="22"/>
          <w:szCs w:val="22"/>
        </w:rPr>
        <w:t xml:space="preserve">reformed </w:t>
      </w:r>
      <w:proofErr w:type="gramEnd"/>
      <w:r w:rsidR="003E5129" w:rsidRPr="002F4C56">
        <w:rPr>
          <w:rFonts w:asciiTheme="minorHAnsi" w:hAnsiTheme="minorHAnsi" w:cstheme="minorHAnsi"/>
          <w:b w:val="0"/>
          <w:sz w:val="22"/>
          <w:szCs w:val="22"/>
        </w:rPr>
        <w:fldChar w:fldCharType="begin"/>
      </w:r>
      <w:r w:rsidR="003E5129" w:rsidRPr="002F4C56">
        <w:rPr>
          <w:rFonts w:asciiTheme="minorHAnsi" w:hAnsiTheme="minorHAnsi" w:cstheme="minorHAnsi"/>
          <w:b w:val="0"/>
          <w:sz w:val="22"/>
          <w:szCs w:val="22"/>
        </w:rPr>
        <w:instrText xml:space="preserve"> HYPERLINK "http://www.soundgardenworld.com/" </w:instrText>
      </w:r>
      <w:r w:rsidR="003E5129" w:rsidRPr="002F4C56">
        <w:rPr>
          <w:rFonts w:asciiTheme="minorHAnsi" w:hAnsiTheme="minorHAnsi" w:cstheme="minorHAnsi"/>
          <w:b w:val="0"/>
          <w:sz w:val="22"/>
          <w:szCs w:val="22"/>
        </w:rPr>
        <w:fldChar w:fldCharType="separate"/>
      </w:r>
      <w:r w:rsidRPr="002F4C56">
        <w:rPr>
          <w:rStyle w:val="Hyperlink"/>
          <w:rFonts w:asciiTheme="minorHAnsi" w:hAnsiTheme="minorHAnsi" w:cstheme="minorHAnsi"/>
          <w:b w:val="0"/>
          <w:sz w:val="22"/>
          <w:szCs w:val="22"/>
        </w:rPr>
        <w:t>Soundgarden</w:t>
      </w:r>
      <w:r w:rsidR="003E5129" w:rsidRPr="002F4C56">
        <w:rPr>
          <w:rStyle w:val="Hyperlink"/>
          <w:rFonts w:asciiTheme="minorHAnsi" w:hAnsiTheme="minorHAnsi" w:cstheme="minorHAnsi"/>
          <w:b w:val="0"/>
          <w:sz w:val="22"/>
          <w:szCs w:val="22"/>
        </w:rPr>
        <w:fldChar w:fldCharType="end"/>
      </w:r>
      <w:r w:rsidRPr="002F4C56">
        <w:rPr>
          <w:rFonts w:asciiTheme="minorHAnsi" w:hAnsiTheme="minorHAnsi" w:cstheme="minorHAnsi"/>
          <w:b w:val="0"/>
          <w:sz w:val="22"/>
          <w:szCs w:val="22"/>
        </w:rPr>
        <w:t xml:space="preserve">, the legend </w:t>
      </w:r>
      <w:hyperlink r:id="rId26" w:history="1">
        <w:r w:rsidRPr="002F4C56">
          <w:rPr>
            <w:rStyle w:val="Hyperlink"/>
            <w:rFonts w:asciiTheme="minorHAnsi" w:hAnsiTheme="minorHAnsi" w:cstheme="minorHAnsi"/>
            <w:b w:val="0"/>
            <w:sz w:val="22"/>
            <w:szCs w:val="22"/>
          </w:rPr>
          <w:t>Paul Simon</w:t>
        </w:r>
      </w:hyperlink>
      <w:r w:rsidRPr="002F4C56">
        <w:rPr>
          <w:rFonts w:asciiTheme="minorHAnsi" w:hAnsiTheme="minorHAnsi" w:cstheme="minorHAnsi"/>
          <w:b w:val="0"/>
          <w:sz w:val="22"/>
          <w:szCs w:val="22"/>
        </w:rPr>
        <w:t xml:space="preserve"> and The Boss himself</w:t>
      </w:r>
      <w:r w:rsidR="00C2471A" w:rsidRPr="002F4C56">
        <w:rPr>
          <w:rFonts w:asciiTheme="minorHAnsi" w:hAnsiTheme="minorHAnsi" w:cstheme="minorHAnsi"/>
          <w:b w:val="0"/>
          <w:sz w:val="22"/>
          <w:szCs w:val="22"/>
        </w:rPr>
        <w:t xml:space="preserve">, </w:t>
      </w:r>
      <w:hyperlink r:id="rId27" w:history="1">
        <w:r w:rsidRPr="002F4C56">
          <w:rPr>
            <w:rStyle w:val="Hyperlink"/>
            <w:rFonts w:asciiTheme="minorHAnsi" w:hAnsiTheme="minorHAnsi" w:cstheme="minorHAnsi"/>
            <w:b w:val="0"/>
            <w:sz w:val="22"/>
            <w:szCs w:val="22"/>
          </w:rPr>
          <w:t>Bruce Springsteen</w:t>
        </w:r>
      </w:hyperlink>
      <w:r w:rsidRPr="002F4C56">
        <w:rPr>
          <w:rFonts w:asciiTheme="minorHAnsi" w:hAnsiTheme="minorHAnsi" w:cstheme="minorHAnsi"/>
          <w:b w:val="0"/>
          <w:sz w:val="22"/>
          <w:szCs w:val="22"/>
        </w:rPr>
        <w:t xml:space="preserve">. This </w:t>
      </w:r>
      <w:r w:rsidR="00C2471A" w:rsidRPr="002F4C56">
        <w:rPr>
          <w:rFonts w:asciiTheme="minorHAnsi" w:hAnsiTheme="minorHAnsi" w:cstheme="minorHAnsi"/>
          <w:b w:val="0"/>
          <w:sz w:val="22"/>
          <w:szCs w:val="22"/>
        </w:rPr>
        <w:t>year’s</w:t>
      </w:r>
      <w:r w:rsidRPr="002F4C56">
        <w:rPr>
          <w:rFonts w:asciiTheme="minorHAnsi" w:hAnsiTheme="minorHAnsi" w:cstheme="minorHAnsi"/>
          <w:b w:val="0"/>
          <w:sz w:val="22"/>
          <w:szCs w:val="22"/>
        </w:rPr>
        <w:t xml:space="preserve"> </w:t>
      </w:r>
      <w:r w:rsidR="00C2471A" w:rsidRPr="002F4C56">
        <w:rPr>
          <w:rFonts w:asciiTheme="minorHAnsi" w:hAnsiTheme="minorHAnsi" w:cstheme="minorHAnsi"/>
          <w:b w:val="0"/>
          <w:sz w:val="22"/>
          <w:szCs w:val="22"/>
        </w:rPr>
        <w:t>concert</w:t>
      </w:r>
      <w:r w:rsidRPr="002F4C56">
        <w:rPr>
          <w:rFonts w:asciiTheme="minorHAnsi" w:hAnsiTheme="minorHAnsi" w:cstheme="minorHAnsi"/>
          <w:b w:val="0"/>
          <w:sz w:val="22"/>
          <w:szCs w:val="22"/>
        </w:rPr>
        <w:t xml:space="preserve"> in the park </w:t>
      </w:r>
      <w:r w:rsidR="00C2471A" w:rsidRPr="002F4C56">
        <w:rPr>
          <w:rFonts w:asciiTheme="minorHAnsi" w:hAnsiTheme="minorHAnsi" w:cstheme="minorHAnsi"/>
          <w:b w:val="0"/>
          <w:sz w:val="22"/>
          <w:szCs w:val="22"/>
        </w:rPr>
        <w:t>will start Friday 13</w:t>
      </w:r>
      <w:r w:rsidR="00C2471A" w:rsidRPr="002F4C56">
        <w:rPr>
          <w:rFonts w:asciiTheme="minorHAnsi" w:hAnsiTheme="minorHAnsi" w:cstheme="minorHAnsi"/>
          <w:b w:val="0"/>
          <w:sz w:val="22"/>
          <w:szCs w:val="22"/>
          <w:vertAlign w:val="superscript"/>
        </w:rPr>
        <w:t>th</w:t>
      </w:r>
      <w:r w:rsidR="00C2471A" w:rsidRPr="002F4C56">
        <w:rPr>
          <w:rFonts w:asciiTheme="minorHAnsi" w:hAnsiTheme="minorHAnsi" w:cstheme="minorHAnsi"/>
          <w:b w:val="0"/>
          <w:sz w:val="22"/>
          <w:szCs w:val="22"/>
        </w:rPr>
        <w:t xml:space="preserve"> July, tickets are available </w:t>
      </w:r>
      <w:proofErr w:type="gramStart"/>
      <w:r w:rsidR="00C2471A" w:rsidRPr="002F4C56">
        <w:rPr>
          <w:rFonts w:asciiTheme="minorHAnsi" w:hAnsiTheme="minorHAnsi" w:cstheme="minorHAnsi"/>
          <w:b w:val="0"/>
          <w:sz w:val="22"/>
          <w:szCs w:val="22"/>
        </w:rPr>
        <w:t xml:space="preserve">at </w:t>
      </w:r>
      <w:proofErr w:type="gramEnd"/>
      <w:r w:rsidR="003E5129" w:rsidRPr="002F4C56">
        <w:rPr>
          <w:rFonts w:asciiTheme="minorHAnsi" w:hAnsiTheme="minorHAnsi" w:cstheme="minorHAnsi"/>
          <w:b w:val="0"/>
          <w:sz w:val="22"/>
          <w:szCs w:val="22"/>
        </w:rPr>
        <w:fldChar w:fldCharType="begin"/>
      </w:r>
      <w:r w:rsidR="003E5129" w:rsidRPr="002F4C56">
        <w:rPr>
          <w:rFonts w:asciiTheme="minorHAnsi" w:hAnsiTheme="minorHAnsi" w:cstheme="minorHAnsi"/>
          <w:b w:val="0"/>
          <w:sz w:val="22"/>
          <w:szCs w:val="22"/>
        </w:rPr>
        <w:instrText xml:space="preserve"> HYPERLINK "http://www.hardrockcalling.co.uk/news/general/bruce_springsteen_and_the_e_street_band_to_headline_hard_rock_calling_2012" </w:instrText>
      </w:r>
      <w:r w:rsidR="003E5129" w:rsidRPr="002F4C56">
        <w:rPr>
          <w:rFonts w:asciiTheme="minorHAnsi" w:hAnsiTheme="minorHAnsi" w:cstheme="minorHAnsi"/>
          <w:b w:val="0"/>
          <w:sz w:val="22"/>
          <w:szCs w:val="22"/>
        </w:rPr>
        <w:fldChar w:fldCharType="separate"/>
      </w:r>
      <w:r w:rsidR="00C2471A" w:rsidRPr="002F4C56">
        <w:rPr>
          <w:rStyle w:val="Hyperlink"/>
          <w:rFonts w:asciiTheme="minorHAnsi" w:hAnsiTheme="minorHAnsi" w:cstheme="minorHAnsi"/>
          <w:b w:val="0"/>
          <w:sz w:val="22"/>
          <w:szCs w:val="22"/>
        </w:rPr>
        <w:t>http://www.hardrockcalling.co.uk/news/general/bruce_springsteen_and_the_e_street_band_to_headline_hard_rock_calling_2012</w:t>
      </w:r>
      <w:r w:rsidR="003E5129" w:rsidRPr="002F4C56">
        <w:rPr>
          <w:rStyle w:val="Hyperlink"/>
          <w:rFonts w:asciiTheme="minorHAnsi" w:hAnsiTheme="minorHAnsi" w:cstheme="minorHAnsi"/>
          <w:b w:val="0"/>
          <w:sz w:val="22"/>
          <w:szCs w:val="22"/>
        </w:rPr>
        <w:fldChar w:fldCharType="end"/>
      </w:r>
      <w:r w:rsidR="00C2471A" w:rsidRPr="002F4C56">
        <w:rPr>
          <w:rFonts w:asciiTheme="minorHAnsi" w:hAnsiTheme="minorHAnsi" w:cstheme="minorHAnsi"/>
          <w:b w:val="0"/>
          <w:sz w:val="22"/>
          <w:szCs w:val="22"/>
        </w:rPr>
        <w:t xml:space="preserve">. Hyde Park is just twenty </w:t>
      </w:r>
      <w:r w:rsidR="005B2740" w:rsidRPr="002F4C56">
        <w:rPr>
          <w:rFonts w:asciiTheme="minorHAnsi" w:hAnsiTheme="minorHAnsi" w:cstheme="minorHAnsi"/>
          <w:b w:val="0"/>
          <w:sz w:val="22"/>
          <w:szCs w:val="22"/>
        </w:rPr>
        <w:t>minutes</w:t>
      </w:r>
      <w:r w:rsidR="00C2471A" w:rsidRPr="002F4C56">
        <w:rPr>
          <w:rFonts w:asciiTheme="minorHAnsi" w:hAnsiTheme="minorHAnsi" w:cstheme="minorHAnsi"/>
          <w:b w:val="0"/>
          <w:sz w:val="22"/>
          <w:szCs w:val="22"/>
        </w:rPr>
        <w:t xml:space="preserve"> </w:t>
      </w:r>
      <w:proofErr w:type="gramStart"/>
      <w:r w:rsidR="00C2471A" w:rsidRPr="002F4C56">
        <w:rPr>
          <w:rFonts w:asciiTheme="minorHAnsi" w:hAnsiTheme="minorHAnsi" w:cstheme="minorHAnsi"/>
          <w:b w:val="0"/>
          <w:sz w:val="22"/>
          <w:szCs w:val="22"/>
        </w:rPr>
        <w:t xml:space="preserve">from </w:t>
      </w:r>
      <w:proofErr w:type="gramEnd"/>
      <w:r w:rsidR="003E5129" w:rsidRPr="002F4C56">
        <w:rPr>
          <w:rFonts w:asciiTheme="minorHAnsi" w:hAnsiTheme="minorHAnsi" w:cstheme="minorHAnsi"/>
          <w:b w:val="0"/>
          <w:sz w:val="22"/>
          <w:szCs w:val="22"/>
        </w:rPr>
        <w:fldChar w:fldCharType="begin"/>
      </w:r>
      <w:r w:rsidR="003E5129" w:rsidRPr="002F4C56">
        <w:rPr>
          <w:rFonts w:asciiTheme="minorHAnsi" w:hAnsiTheme="minorHAnsi" w:cstheme="minorHAnsi"/>
          <w:b w:val="0"/>
          <w:sz w:val="22"/>
          <w:szCs w:val="22"/>
        </w:rPr>
        <w:instrText xml:space="preserve"> HYPERLINK "http://www.kenhouse.com/?gclid=CMO8obaBm64CFYsntAodEjM5MA" </w:instrText>
      </w:r>
      <w:r w:rsidR="003E5129" w:rsidRPr="002F4C56">
        <w:rPr>
          <w:rFonts w:asciiTheme="minorHAnsi" w:hAnsiTheme="minorHAnsi" w:cstheme="minorHAnsi"/>
          <w:b w:val="0"/>
          <w:sz w:val="22"/>
          <w:szCs w:val="22"/>
        </w:rPr>
        <w:fldChar w:fldCharType="separate"/>
      </w:r>
      <w:r w:rsidR="00C2471A" w:rsidRPr="002F4C56">
        <w:rPr>
          <w:rStyle w:val="Hyperlink"/>
          <w:rFonts w:asciiTheme="minorHAnsi" w:hAnsiTheme="minorHAnsi" w:cstheme="minorHAnsi"/>
          <w:b w:val="0"/>
          <w:sz w:val="22"/>
          <w:szCs w:val="22"/>
        </w:rPr>
        <w:t>Kensington House Hotel</w:t>
      </w:r>
      <w:r w:rsidR="003E5129" w:rsidRPr="002F4C56">
        <w:rPr>
          <w:rStyle w:val="Hyperlink"/>
          <w:rFonts w:asciiTheme="minorHAnsi" w:hAnsiTheme="minorHAnsi" w:cstheme="minorHAnsi"/>
          <w:b w:val="0"/>
          <w:sz w:val="22"/>
          <w:szCs w:val="22"/>
        </w:rPr>
        <w:fldChar w:fldCharType="end"/>
      </w:r>
      <w:r w:rsidR="00C2471A" w:rsidRPr="002F4C56">
        <w:rPr>
          <w:rFonts w:asciiTheme="minorHAnsi" w:hAnsiTheme="minorHAnsi" w:cstheme="minorHAnsi"/>
          <w:b w:val="0"/>
          <w:sz w:val="22"/>
          <w:szCs w:val="22"/>
        </w:rPr>
        <w:t xml:space="preserve">. </w:t>
      </w:r>
    </w:p>
    <w:p w:rsidR="00AF68F9" w:rsidRPr="002F4C56" w:rsidRDefault="002F4C56" w:rsidP="00AF68F9">
      <w:pPr>
        <w:jc w:val="both"/>
        <w:rPr>
          <w:rFonts w:cstheme="minorHAnsi"/>
          <w:color w:val="0000FF" w:themeColor="hyperlink"/>
          <w:u w:val="single"/>
        </w:rPr>
      </w:pPr>
      <w:hyperlink r:id="rId28" w:history="1">
        <w:r w:rsidR="005B2740" w:rsidRPr="002F4C56">
          <w:rPr>
            <w:rStyle w:val="Hyperlink"/>
            <w:rFonts w:cstheme="minorHAnsi"/>
          </w:rPr>
          <w:t xml:space="preserve">The Thames Diamond Jubilee Pageant </w:t>
        </w:r>
      </w:hyperlink>
      <w:r w:rsidR="00AF68F9" w:rsidRPr="002F4C56">
        <w:rPr>
          <w:rFonts w:cstheme="minorHAnsi"/>
        </w:rPr>
        <w:t xml:space="preserve"> </w:t>
      </w:r>
      <w:proofErr w:type="gramStart"/>
      <w:r w:rsidR="00AF68F9" w:rsidRPr="002F4C56">
        <w:rPr>
          <w:rFonts w:cstheme="minorHAnsi"/>
        </w:rPr>
        <w:t>will</w:t>
      </w:r>
      <w:proofErr w:type="gramEnd"/>
      <w:r w:rsidR="00AF68F9" w:rsidRPr="002F4C56">
        <w:rPr>
          <w:rFonts w:cstheme="minorHAnsi"/>
        </w:rPr>
        <w:t xml:space="preserve"> take place at high water on the afternoon of Sunday 3</w:t>
      </w:r>
      <w:r w:rsidR="006B1228" w:rsidRPr="002F4C56">
        <w:rPr>
          <w:rFonts w:cstheme="minorHAnsi"/>
          <w:vertAlign w:val="superscript"/>
        </w:rPr>
        <w:t>rd</w:t>
      </w:r>
      <w:r w:rsidR="00AF68F9" w:rsidRPr="002F4C56">
        <w:rPr>
          <w:rFonts w:cstheme="minorHAnsi"/>
        </w:rPr>
        <w:t xml:space="preserve"> June. One </w:t>
      </w:r>
      <w:r w:rsidR="006B1228" w:rsidRPr="002F4C56">
        <w:rPr>
          <w:rFonts w:cstheme="minorHAnsi"/>
        </w:rPr>
        <w:t>thousand boa</w:t>
      </w:r>
      <w:r w:rsidR="00AF68F9" w:rsidRPr="002F4C56">
        <w:rPr>
          <w:rFonts w:cstheme="minorHAnsi"/>
        </w:rPr>
        <w:t>t</w:t>
      </w:r>
      <w:r w:rsidR="006B1228" w:rsidRPr="002F4C56">
        <w:rPr>
          <w:rFonts w:cstheme="minorHAnsi"/>
        </w:rPr>
        <w:t>s will take to the Tha</w:t>
      </w:r>
      <w:r w:rsidR="00AF68F9" w:rsidRPr="002F4C56">
        <w:rPr>
          <w:rFonts w:cstheme="minorHAnsi"/>
        </w:rPr>
        <w:t xml:space="preserve">mes for Her Majesty </w:t>
      </w:r>
      <w:r w:rsidR="00C2471A" w:rsidRPr="002F4C56">
        <w:rPr>
          <w:rFonts w:cstheme="minorHAnsi"/>
        </w:rPr>
        <w:t>the</w:t>
      </w:r>
      <w:r w:rsidR="00AF68F9" w:rsidRPr="002F4C56">
        <w:rPr>
          <w:rFonts w:cstheme="minorHAnsi"/>
        </w:rPr>
        <w:t xml:space="preserve"> Queen</w:t>
      </w:r>
      <w:r w:rsidR="006B1228" w:rsidRPr="002F4C56">
        <w:rPr>
          <w:rFonts w:cstheme="minorHAnsi"/>
        </w:rPr>
        <w:t>’s</w:t>
      </w:r>
      <w:r w:rsidR="00AF68F9" w:rsidRPr="002F4C56">
        <w:rPr>
          <w:rFonts w:cstheme="minorHAnsi"/>
        </w:rPr>
        <w:t xml:space="preserve"> Diamond</w:t>
      </w:r>
      <w:r w:rsidR="009D09FB" w:rsidRPr="002F4C56">
        <w:rPr>
          <w:rFonts w:cstheme="minorHAnsi"/>
        </w:rPr>
        <w:t xml:space="preserve"> Jubilee</w:t>
      </w:r>
      <w:r w:rsidR="00AF68F9" w:rsidRPr="002F4C56">
        <w:rPr>
          <w:rFonts w:cstheme="minorHAnsi"/>
        </w:rPr>
        <w:t xml:space="preserve"> Pageant. </w:t>
      </w:r>
      <w:r w:rsidR="009D09FB" w:rsidRPr="002F4C56">
        <w:rPr>
          <w:rFonts w:cstheme="minorHAnsi"/>
        </w:rPr>
        <w:t>The pageant</w:t>
      </w:r>
      <w:r w:rsidR="00AF68F9" w:rsidRPr="002F4C56">
        <w:rPr>
          <w:rFonts w:cstheme="minorHAnsi"/>
        </w:rPr>
        <w:t xml:space="preserve"> will be one of the largest flotillas ever amassed on the river. </w:t>
      </w:r>
      <w:r w:rsidR="007C4D7A" w:rsidRPr="002F4C56">
        <w:rPr>
          <w:rFonts w:cstheme="minorHAnsi"/>
        </w:rPr>
        <w:t>Boats of all shapes and sizes, whether work horses or pleasure cruisers, will be adorned in their finest patriotic dress</w:t>
      </w:r>
      <w:r w:rsidR="00AF68F9" w:rsidRPr="002F4C56">
        <w:rPr>
          <w:rFonts w:cstheme="minorHAnsi"/>
        </w:rPr>
        <w:t xml:space="preserve">, as will their crews and passengers. The </w:t>
      </w:r>
      <w:r w:rsidR="001406C1" w:rsidRPr="002F4C56">
        <w:rPr>
          <w:rFonts w:cstheme="minorHAnsi"/>
        </w:rPr>
        <w:t xml:space="preserve">“armada” </w:t>
      </w:r>
      <w:r w:rsidR="00AF68F9" w:rsidRPr="002F4C56">
        <w:rPr>
          <w:rFonts w:cstheme="minorHAnsi"/>
        </w:rPr>
        <w:t xml:space="preserve">will be </w:t>
      </w:r>
      <w:r w:rsidR="001406C1" w:rsidRPr="002F4C56">
        <w:rPr>
          <w:rFonts w:cstheme="minorHAnsi"/>
        </w:rPr>
        <w:t>supported</w:t>
      </w:r>
      <w:r w:rsidR="00AF68F9" w:rsidRPr="002F4C56">
        <w:rPr>
          <w:rFonts w:cstheme="minorHAnsi"/>
        </w:rPr>
        <w:t xml:space="preserve"> with passenger boats carrying up to 30,000 </w:t>
      </w:r>
      <w:r w:rsidR="001406C1" w:rsidRPr="002F4C56">
        <w:rPr>
          <w:rFonts w:cstheme="minorHAnsi"/>
        </w:rPr>
        <w:t>members of the public taking pride of place in the middle of the river</w:t>
      </w:r>
      <w:r w:rsidR="00AF68F9" w:rsidRPr="002F4C56">
        <w:rPr>
          <w:rFonts w:cstheme="minorHAnsi"/>
        </w:rPr>
        <w:t>.</w:t>
      </w:r>
      <w:r w:rsidR="001406C1" w:rsidRPr="002F4C56">
        <w:rPr>
          <w:rFonts w:cstheme="minorHAnsi"/>
        </w:rPr>
        <w:t xml:space="preserve"> Get amongst the festivities, pageantry and celebrations</w:t>
      </w:r>
      <w:r w:rsidR="009D09FB" w:rsidRPr="002F4C56">
        <w:rPr>
          <w:rFonts w:cstheme="minorHAnsi"/>
        </w:rPr>
        <w:t xml:space="preserve"> </w:t>
      </w:r>
      <w:r w:rsidR="00F74068" w:rsidRPr="002F4C56">
        <w:rPr>
          <w:rFonts w:cstheme="minorHAnsi"/>
        </w:rPr>
        <w:t xml:space="preserve">on one on of the </w:t>
      </w:r>
      <w:proofErr w:type="gramStart"/>
      <w:r w:rsidR="00F74068" w:rsidRPr="002F4C56">
        <w:rPr>
          <w:rFonts w:cstheme="minorHAnsi"/>
        </w:rPr>
        <w:t xml:space="preserve">many </w:t>
      </w:r>
      <w:proofErr w:type="gramEnd"/>
      <w:r w:rsidR="003E5129" w:rsidRPr="002F4C56">
        <w:rPr>
          <w:rFonts w:cstheme="minorHAnsi"/>
        </w:rPr>
        <w:fldChar w:fldCharType="begin"/>
      </w:r>
      <w:r w:rsidR="003E5129" w:rsidRPr="002F4C56">
        <w:rPr>
          <w:rFonts w:cstheme="minorHAnsi"/>
        </w:rPr>
        <w:instrText xml:space="preserve"> HYPERLINK "http://en.wikipedia.org/wiki/List_of_bridges_in_London" </w:instrText>
      </w:r>
      <w:r w:rsidR="003E5129" w:rsidRPr="002F4C56">
        <w:rPr>
          <w:rFonts w:cstheme="minorHAnsi"/>
        </w:rPr>
        <w:fldChar w:fldCharType="separate"/>
      </w:r>
      <w:r w:rsidR="00F74068" w:rsidRPr="002F4C56">
        <w:rPr>
          <w:rStyle w:val="Hyperlink"/>
          <w:rFonts w:cstheme="minorHAnsi"/>
        </w:rPr>
        <w:t>London bridges</w:t>
      </w:r>
      <w:r w:rsidR="003E5129" w:rsidRPr="002F4C56">
        <w:rPr>
          <w:rStyle w:val="Hyperlink"/>
          <w:rFonts w:cstheme="minorHAnsi"/>
        </w:rPr>
        <w:fldChar w:fldCharType="end"/>
      </w:r>
      <w:r w:rsidR="000B7DF0" w:rsidRPr="002F4C56">
        <w:rPr>
          <w:rStyle w:val="Hyperlink"/>
          <w:rFonts w:cstheme="minorHAnsi"/>
        </w:rPr>
        <w:t>.</w:t>
      </w:r>
      <w:r w:rsidR="000B7DF0" w:rsidRPr="002F4C56">
        <w:rPr>
          <w:rStyle w:val="Hyperlink"/>
          <w:rFonts w:cstheme="minorHAnsi"/>
          <w:color w:val="auto"/>
          <w:u w:val="none"/>
        </w:rPr>
        <w:t xml:space="preserve"> </w:t>
      </w:r>
      <w:r w:rsidR="006518EA" w:rsidRPr="002F4C56">
        <w:rPr>
          <w:rStyle w:val="Hyperlink"/>
          <w:rFonts w:cstheme="minorHAnsi"/>
          <w:color w:val="auto"/>
          <w:u w:val="none"/>
        </w:rPr>
        <w:t xml:space="preserve">There are many bridges within easy reach </w:t>
      </w:r>
      <w:proofErr w:type="gramStart"/>
      <w:r w:rsidR="006518EA" w:rsidRPr="002F4C56">
        <w:rPr>
          <w:rStyle w:val="Hyperlink"/>
          <w:rFonts w:cstheme="minorHAnsi"/>
          <w:color w:val="auto"/>
          <w:u w:val="none"/>
        </w:rPr>
        <w:t>of</w:t>
      </w:r>
      <w:r w:rsidR="009D09FB" w:rsidRPr="002F4C56">
        <w:rPr>
          <w:rFonts w:cstheme="minorHAnsi"/>
        </w:rPr>
        <w:t xml:space="preserve"> </w:t>
      </w:r>
      <w:proofErr w:type="gramEnd"/>
      <w:hyperlink r:id="rId29" w:history="1">
        <w:r w:rsidR="009D09FB" w:rsidRPr="002F4C56">
          <w:rPr>
            <w:rStyle w:val="Hyperlink"/>
            <w:rFonts w:cstheme="minorHAnsi"/>
          </w:rPr>
          <w:t>Kensington House Hotel</w:t>
        </w:r>
      </w:hyperlink>
      <w:r w:rsidR="005B2740" w:rsidRPr="002F4C56">
        <w:rPr>
          <w:rStyle w:val="Hyperlink"/>
          <w:rFonts w:cstheme="minorHAnsi"/>
        </w:rPr>
        <w:t>.</w:t>
      </w:r>
      <w:r w:rsidR="000B7DF0" w:rsidRPr="002F4C56">
        <w:rPr>
          <w:rStyle w:val="Hyperlink"/>
          <w:rFonts w:cstheme="minorHAnsi"/>
          <w:u w:val="none"/>
        </w:rPr>
        <w:t xml:space="preserve"> </w:t>
      </w:r>
      <w:r w:rsidR="005B2740" w:rsidRPr="002F4C56">
        <w:rPr>
          <w:rStyle w:val="Hyperlink"/>
          <w:rFonts w:cstheme="minorHAnsi"/>
          <w:color w:val="auto"/>
          <w:u w:val="none"/>
        </w:rPr>
        <w:t>W</w:t>
      </w:r>
      <w:r w:rsidR="006518EA" w:rsidRPr="002F4C56">
        <w:rPr>
          <w:rStyle w:val="Hyperlink"/>
          <w:rFonts w:cstheme="minorHAnsi"/>
          <w:color w:val="auto"/>
          <w:u w:val="none"/>
        </w:rPr>
        <w:t xml:space="preserve">hy not pick your </w:t>
      </w:r>
      <w:r w:rsidR="00C2471A" w:rsidRPr="002F4C56">
        <w:rPr>
          <w:rStyle w:val="Hyperlink"/>
          <w:rFonts w:cstheme="minorHAnsi"/>
          <w:color w:val="auto"/>
          <w:u w:val="none"/>
        </w:rPr>
        <w:t>favourite</w:t>
      </w:r>
      <w:r w:rsidR="006518EA" w:rsidRPr="002F4C56">
        <w:rPr>
          <w:rStyle w:val="Hyperlink"/>
          <w:rFonts w:cstheme="minorHAnsi"/>
          <w:color w:val="auto"/>
          <w:u w:val="none"/>
        </w:rPr>
        <w:t xml:space="preserve"> to show your support from</w:t>
      </w:r>
      <w:r w:rsidR="009D09FB" w:rsidRPr="002F4C56">
        <w:rPr>
          <w:rFonts w:cstheme="minorHAnsi"/>
        </w:rPr>
        <w:t xml:space="preserve">.  </w:t>
      </w:r>
    </w:p>
    <w:p w:rsidR="006518EA" w:rsidRPr="002F4C56" w:rsidRDefault="00941917" w:rsidP="00941917">
      <w:pPr>
        <w:jc w:val="both"/>
        <w:rPr>
          <w:rFonts w:cstheme="minorHAnsi"/>
        </w:rPr>
      </w:pPr>
      <w:r w:rsidRPr="002F4C56">
        <w:rPr>
          <w:rFonts w:cstheme="minorHAnsi"/>
        </w:rPr>
        <w:t xml:space="preserve">For reservations and further information please access </w:t>
      </w:r>
      <w:hyperlink r:id="rId30" w:history="1">
        <w:r w:rsidRPr="002F4C56">
          <w:rPr>
            <w:rStyle w:val="Hyperlink"/>
            <w:rFonts w:cstheme="minorHAnsi"/>
          </w:rPr>
          <w:t>www.kenhouse.com</w:t>
        </w:r>
      </w:hyperlink>
      <w:r w:rsidRPr="002F4C56">
        <w:rPr>
          <w:rFonts w:cstheme="minorHAnsi"/>
        </w:rPr>
        <w:t xml:space="preserve"> </w:t>
      </w:r>
    </w:p>
    <w:p w:rsidR="00941917" w:rsidRPr="002F4C56" w:rsidRDefault="00941917" w:rsidP="006D04B1">
      <w:pPr>
        <w:spacing w:after="0"/>
        <w:jc w:val="both"/>
        <w:rPr>
          <w:rStyle w:val="Hyperlink"/>
          <w:rFonts w:cstheme="minorHAnsi"/>
        </w:rPr>
      </w:pPr>
      <w:r w:rsidRPr="002F4C56">
        <w:rPr>
          <w:rFonts w:cstheme="minorHAnsi"/>
        </w:rPr>
        <w:t xml:space="preserve">ABOUT </w:t>
      </w:r>
      <w:hyperlink r:id="rId31" w:history="1">
        <w:r w:rsidRPr="002F4C56">
          <w:rPr>
            <w:rStyle w:val="Hyperlink"/>
            <w:rFonts w:cstheme="minorHAnsi"/>
          </w:rPr>
          <w:t>KENSINGTON HOUSE HOTEL</w:t>
        </w:r>
      </w:hyperlink>
    </w:p>
    <w:p w:rsidR="006D04B1" w:rsidRPr="002F4C56" w:rsidRDefault="006D04B1" w:rsidP="006D04B1">
      <w:pPr>
        <w:spacing w:after="0"/>
        <w:jc w:val="both"/>
        <w:rPr>
          <w:rFonts w:cstheme="minorHAnsi"/>
        </w:rPr>
      </w:pPr>
    </w:p>
    <w:p w:rsidR="00941917" w:rsidRPr="002F4C56" w:rsidRDefault="00941917" w:rsidP="006D04B1">
      <w:pPr>
        <w:spacing w:after="0"/>
        <w:jc w:val="both"/>
        <w:rPr>
          <w:rFonts w:cstheme="minorHAnsi"/>
        </w:rPr>
      </w:pPr>
      <w:r w:rsidRPr="002F4C56">
        <w:rPr>
          <w:rFonts w:cstheme="minorHAnsi"/>
        </w:rPr>
        <w:t>Kensington House Hotel, a contemporary town house of just 41 rooms, situated on Prince of Wales Terrace within an historic 19th century façade, has taken its place amongst the Kensington set and London’s cognoscenti.   Stylish, intimate and friendly, this cool and understated property, which lies just off High Street Kensington, is an oasis of calm amidst the buzz of central London with</w:t>
      </w:r>
      <w:r w:rsidR="005B2740" w:rsidRPr="002F4C56">
        <w:rPr>
          <w:rFonts w:cstheme="minorHAnsi"/>
        </w:rPr>
        <w:t xml:space="preserve"> overnight rates starting at GBP</w:t>
      </w:r>
      <w:r w:rsidR="006D04B1" w:rsidRPr="002F4C56">
        <w:rPr>
          <w:rFonts w:cstheme="minorHAnsi"/>
        </w:rPr>
        <w:t>85</w:t>
      </w:r>
      <w:r w:rsidRPr="002F4C56">
        <w:rPr>
          <w:rFonts w:cstheme="minorHAnsi"/>
        </w:rPr>
        <w:t xml:space="preserve"> in</w:t>
      </w:r>
      <w:r w:rsidR="006D04B1" w:rsidRPr="002F4C56">
        <w:rPr>
          <w:rFonts w:cstheme="minorHAnsi"/>
        </w:rPr>
        <w:t xml:space="preserve">clusive of VAT and breakfast.  </w:t>
      </w:r>
    </w:p>
    <w:p w:rsidR="006D04B1" w:rsidRPr="002F4C56" w:rsidRDefault="006D04B1" w:rsidP="006D04B1">
      <w:pPr>
        <w:spacing w:after="0"/>
        <w:jc w:val="both"/>
        <w:rPr>
          <w:rFonts w:cstheme="minorHAnsi"/>
        </w:rPr>
      </w:pPr>
    </w:p>
    <w:p w:rsidR="00941917" w:rsidRPr="002F4C56" w:rsidRDefault="00941917" w:rsidP="006D04B1">
      <w:pPr>
        <w:spacing w:after="0"/>
        <w:jc w:val="both"/>
        <w:rPr>
          <w:rFonts w:cstheme="minorHAnsi"/>
        </w:rPr>
      </w:pPr>
      <w:r w:rsidRPr="002F4C56">
        <w:rPr>
          <w:rFonts w:cstheme="minorHAnsi"/>
        </w:rPr>
        <w:t xml:space="preserve">This press release is posted at </w:t>
      </w:r>
      <w:hyperlink r:id="rId32" w:history="1">
        <w:r w:rsidRPr="002F4C56">
          <w:rPr>
            <w:rStyle w:val="Hyperlink"/>
            <w:rFonts w:cstheme="minorHAnsi"/>
          </w:rPr>
          <w:t>www.magellan-pr.com/press.html</w:t>
        </w:r>
      </w:hyperlink>
      <w:r w:rsidRPr="002F4C56">
        <w:rPr>
          <w:rFonts w:cstheme="minorHAnsi"/>
        </w:rPr>
        <w:t xml:space="preserve"> </w:t>
      </w:r>
    </w:p>
    <w:p w:rsidR="006D04B1" w:rsidRPr="002F4C56" w:rsidRDefault="006D04B1" w:rsidP="006D04B1">
      <w:pPr>
        <w:spacing w:after="0"/>
        <w:jc w:val="both"/>
        <w:rPr>
          <w:rFonts w:cstheme="minorHAnsi"/>
        </w:rPr>
      </w:pPr>
    </w:p>
    <w:p w:rsidR="006D04B1" w:rsidRPr="002F4C56" w:rsidRDefault="00941917" w:rsidP="006D04B1">
      <w:pPr>
        <w:spacing w:after="0"/>
        <w:jc w:val="both"/>
        <w:rPr>
          <w:rFonts w:cstheme="minorHAnsi"/>
        </w:rPr>
      </w:pPr>
      <w:r w:rsidRPr="002F4C56">
        <w:rPr>
          <w:rFonts w:cstheme="minorHAnsi"/>
        </w:rPr>
        <w:t>Ph</w:t>
      </w:r>
      <w:r w:rsidR="006D04B1" w:rsidRPr="002F4C56">
        <w:rPr>
          <w:rFonts w:cstheme="minorHAnsi"/>
        </w:rPr>
        <w:t>otos are available upon request</w:t>
      </w:r>
    </w:p>
    <w:p w:rsidR="006D04B1" w:rsidRPr="002F4C56" w:rsidRDefault="006D04B1" w:rsidP="006D04B1">
      <w:pPr>
        <w:spacing w:after="0"/>
        <w:jc w:val="both"/>
        <w:rPr>
          <w:rFonts w:cstheme="minorHAnsi"/>
        </w:rPr>
      </w:pPr>
    </w:p>
    <w:p w:rsidR="0095286B" w:rsidRPr="002F4C56" w:rsidRDefault="006D04B1" w:rsidP="006D04B1">
      <w:pPr>
        <w:spacing w:after="0"/>
        <w:jc w:val="both"/>
        <w:rPr>
          <w:rFonts w:cstheme="minorHAnsi"/>
        </w:rPr>
      </w:pPr>
      <w:r w:rsidRPr="002F4C56">
        <w:rPr>
          <w:rFonts w:cstheme="minorHAnsi"/>
        </w:rPr>
        <w:t>Magellan Public Relations Ltd.</w:t>
      </w:r>
      <w:r w:rsidR="00941917" w:rsidRPr="002F4C56">
        <w:rPr>
          <w:rFonts w:cstheme="minorHAnsi"/>
        </w:rPr>
        <w:t>: Forty One Church Road, Guildford, Surrey, GU1 4NQ, UK</w:t>
      </w:r>
    </w:p>
    <w:p w:rsidR="00B2682E" w:rsidRDefault="00B2682E" w:rsidP="000811C5">
      <w:pPr>
        <w:jc w:val="both"/>
        <w:rPr>
          <w:rFonts w:ascii="Verdana" w:hAnsi="Verdana"/>
          <w:sz w:val="24"/>
          <w:szCs w:val="24"/>
        </w:rPr>
      </w:pPr>
    </w:p>
    <w:p w:rsidR="00B2682E" w:rsidRDefault="00B2682E" w:rsidP="000811C5">
      <w:pPr>
        <w:jc w:val="both"/>
        <w:rPr>
          <w:rFonts w:ascii="Verdana" w:hAnsi="Verdana"/>
          <w:sz w:val="24"/>
          <w:szCs w:val="24"/>
        </w:rPr>
      </w:pPr>
    </w:p>
    <w:p w:rsidR="00B2682E" w:rsidRDefault="00B2682E" w:rsidP="000811C5">
      <w:pPr>
        <w:jc w:val="both"/>
        <w:rPr>
          <w:rFonts w:ascii="Verdana" w:hAnsi="Verdana"/>
          <w:sz w:val="24"/>
          <w:szCs w:val="24"/>
        </w:rPr>
      </w:pPr>
    </w:p>
    <w:p w:rsidR="00950EFE" w:rsidRDefault="00B27541" w:rsidP="00B27541">
      <w:pPr>
        <w:rPr>
          <w:rFonts w:ascii="Verdana" w:hAnsi="Verdana" w:cs="Arial"/>
          <w:sz w:val="24"/>
          <w:szCs w:val="24"/>
        </w:rPr>
      </w:pPr>
      <w:r>
        <w:t xml:space="preserve"> </w:t>
      </w:r>
    </w:p>
    <w:p w:rsidR="00950EFE" w:rsidRPr="005D0296" w:rsidRDefault="00950EFE">
      <w:pPr>
        <w:rPr>
          <w:rFonts w:ascii="Verdana" w:hAnsi="Verdana" w:cs="Arial"/>
          <w:sz w:val="24"/>
          <w:szCs w:val="24"/>
        </w:rPr>
      </w:pPr>
    </w:p>
    <w:sectPr w:rsidR="00950EFE" w:rsidRPr="005D02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296"/>
    <w:rsid w:val="000811C5"/>
    <w:rsid w:val="000B7DF0"/>
    <w:rsid w:val="00132D20"/>
    <w:rsid w:val="001406C1"/>
    <w:rsid w:val="00190BBE"/>
    <w:rsid w:val="00224821"/>
    <w:rsid w:val="002F4C56"/>
    <w:rsid w:val="00300876"/>
    <w:rsid w:val="003E5129"/>
    <w:rsid w:val="00476ABF"/>
    <w:rsid w:val="004D0096"/>
    <w:rsid w:val="00547FED"/>
    <w:rsid w:val="005B2740"/>
    <w:rsid w:val="005D0296"/>
    <w:rsid w:val="006518EA"/>
    <w:rsid w:val="006B1228"/>
    <w:rsid w:val="006D04B1"/>
    <w:rsid w:val="00700367"/>
    <w:rsid w:val="007435F7"/>
    <w:rsid w:val="007C4D7A"/>
    <w:rsid w:val="007D4C5B"/>
    <w:rsid w:val="00941917"/>
    <w:rsid w:val="00950EFE"/>
    <w:rsid w:val="0095286B"/>
    <w:rsid w:val="00973E19"/>
    <w:rsid w:val="009D09FB"/>
    <w:rsid w:val="00AF68F9"/>
    <w:rsid w:val="00B00A39"/>
    <w:rsid w:val="00B2682E"/>
    <w:rsid w:val="00B27541"/>
    <w:rsid w:val="00BF0F67"/>
    <w:rsid w:val="00C2471A"/>
    <w:rsid w:val="00C64674"/>
    <w:rsid w:val="00CB6936"/>
    <w:rsid w:val="00D0613E"/>
    <w:rsid w:val="00DB7721"/>
    <w:rsid w:val="00DC5F28"/>
    <w:rsid w:val="00F74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0F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F0F6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47F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367"/>
    <w:rPr>
      <w:color w:val="0000FF" w:themeColor="hyperlink"/>
      <w:u w:val="single"/>
    </w:rPr>
  </w:style>
  <w:style w:type="paragraph" w:styleId="NormalWeb">
    <w:name w:val="Normal (Web)"/>
    <w:basedOn w:val="Normal"/>
    <w:uiPriority w:val="99"/>
    <w:unhideWhenUsed/>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5286B"/>
  </w:style>
  <w:style w:type="character" w:styleId="Emphasis">
    <w:name w:val="Emphasis"/>
    <w:basedOn w:val="DefaultParagraphFont"/>
    <w:uiPriority w:val="20"/>
    <w:qFormat/>
    <w:rsid w:val="0095286B"/>
    <w:rPr>
      <w:i/>
      <w:iCs/>
    </w:rPr>
  </w:style>
  <w:style w:type="paragraph" w:customStyle="1" w:styleId="context-caption">
    <w:name w:val="context-caption"/>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dit">
    <w:name w:val="credit"/>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2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6B"/>
    <w:rPr>
      <w:rFonts w:ascii="Tahoma" w:hAnsi="Tahoma" w:cs="Tahoma"/>
      <w:sz w:val="16"/>
      <w:szCs w:val="16"/>
    </w:rPr>
  </w:style>
  <w:style w:type="character" w:customStyle="1" w:styleId="Heading1Char">
    <w:name w:val="Heading 1 Char"/>
    <w:basedOn w:val="DefaultParagraphFont"/>
    <w:link w:val="Heading1"/>
    <w:uiPriority w:val="9"/>
    <w:rsid w:val="00BF0F6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F0F67"/>
    <w:rPr>
      <w:rFonts w:ascii="Times New Roman" w:eastAsia="Times New Roman" w:hAnsi="Times New Roman" w:cs="Times New Roman"/>
      <w:b/>
      <w:bCs/>
      <w:sz w:val="36"/>
      <w:szCs w:val="36"/>
      <w:lang w:eastAsia="en-GB"/>
    </w:rPr>
  </w:style>
  <w:style w:type="character" w:customStyle="1" w:styleId="date-display-start">
    <w:name w:val="date-display-start"/>
    <w:basedOn w:val="DefaultParagraphFont"/>
    <w:rsid w:val="00BF0F67"/>
  </w:style>
  <w:style w:type="character" w:customStyle="1" w:styleId="date-display-end">
    <w:name w:val="date-display-end"/>
    <w:basedOn w:val="DefaultParagraphFont"/>
    <w:rsid w:val="00BF0F67"/>
  </w:style>
  <w:style w:type="character" w:customStyle="1" w:styleId="Heading3Char">
    <w:name w:val="Heading 3 Char"/>
    <w:basedOn w:val="DefaultParagraphFont"/>
    <w:link w:val="Heading3"/>
    <w:uiPriority w:val="9"/>
    <w:semiHidden/>
    <w:rsid w:val="00547FED"/>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5B274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0F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F0F6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47F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367"/>
    <w:rPr>
      <w:color w:val="0000FF" w:themeColor="hyperlink"/>
      <w:u w:val="single"/>
    </w:rPr>
  </w:style>
  <w:style w:type="paragraph" w:styleId="NormalWeb">
    <w:name w:val="Normal (Web)"/>
    <w:basedOn w:val="Normal"/>
    <w:uiPriority w:val="99"/>
    <w:unhideWhenUsed/>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5286B"/>
  </w:style>
  <w:style w:type="character" w:styleId="Emphasis">
    <w:name w:val="Emphasis"/>
    <w:basedOn w:val="DefaultParagraphFont"/>
    <w:uiPriority w:val="20"/>
    <w:qFormat/>
    <w:rsid w:val="0095286B"/>
    <w:rPr>
      <w:i/>
      <w:iCs/>
    </w:rPr>
  </w:style>
  <w:style w:type="paragraph" w:customStyle="1" w:styleId="context-caption">
    <w:name w:val="context-caption"/>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redit">
    <w:name w:val="credit"/>
    <w:basedOn w:val="Normal"/>
    <w:rsid w:val="009528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2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86B"/>
    <w:rPr>
      <w:rFonts w:ascii="Tahoma" w:hAnsi="Tahoma" w:cs="Tahoma"/>
      <w:sz w:val="16"/>
      <w:szCs w:val="16"/>
    </w:rPr>
  </w:style>
  <w:style w:type="character" w:customStyle="1" w:styleId="Heading1Char">
    <w:name w:val="Heading 1 Char"/>
    <w:basedOn w:val="DefaultParagraphFont"/>
    <w:link w:val="Heading1"/>
    <w:uiPriority w:val="9"/>
    <w:rsid w:val="00BF0F6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F0F67"/>
    <w:rPr>
      <w:rFonts w:ascii="Times New Roman" w:eastAsia="Times New Roman" w:hAnsi="Times New Roman" w:cs="Times New Roman"/>
      <w:b/>
      <w:bCs/>
      <w:sz w:val="36"/>
      <w:szCs w:val="36"/>
      <w:lang w:eastAsia="en-GB"/>
    </w:rPr>
  </w:style>
  <w:style w:type="character" w:customStyle="1" w:styleId="date-display-start">
    <w:name w:val="date-display-start"/>
    <w:basedOn w:val="DefaultParagraphFont"/>
    <w:rsid w:val="00BF0F67"/>
  </w:style>
  <w:style w:type="character" w:customStyle="1" w:styleId="date-display-end">
    <w:name w:val="date-display-end"/>
    <w:basedOn w:val="DefaultParagraphFont"/>
    <w:rsid w:val="00BF0F67"/>
  </w:style>
  <w:style w:type="character" w:customStyle="1" w:styleId="Heading3Char">
    <w:name w:val="Heading 3 Char"/>
    <w:basedOn w:val="DefaultParagraphFont"/>
    <w:link w:val="Heading3"/>
    <w:uiPriority w:val="9"/>
    <w:semiHidden/>
    <w:rsid w:val="00547FED"/>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5B27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065508">
      <w:bodyDiv w:val="1"/>
      <w:marLeft w:val="0"/>
      <w:marRight w:val="0"/>
      <w:marTop w:val="0"/>
      <w:marBottom w:val="0"/>
      <w:divBdr>
        <w:top w:val="none" w:sz="0" w:space="0" w:color="auto"/>
        <w:left w:val="none" w:sz="0" w:space="0" w:color="auto"/>
        <w:bottom w:val="none" w:sz="0" w:space="0" w:color="auto"/>
        <w:right w:val="none" w:sz="0" w:space="0" w:color="auto"/>
      </w:divBdr>
    </w:div>
    <w:div w:id="309022211">
      <w:bodyDiv w:val="1"/>
      <w:marLeft w:val="0"/>
      <w:marRight w:val="0"/>
      <w:marTop w:val="0"/>
      <w:marBottom w:val="0"/>
      <w:divBdr>
        <w:top w:val="none" w:sz="0" w:space="0" w:color="auto"/>
        <w:left w:val="none" w:sz="0" w:space="0" w:color="auto"/>
        <w:bottom w:val="none" w:sz="0" w:space="0" w:color="auto"/>
        <w:right w:val="none" w:sz="0" w:space="0" w:color="auto"/>
      </w:divBdr>
    </w:div>
    <w:div w:id="357849745">
      <w:bodyDiv w:val="1"/>
      <w:marLeft w:val="0"/>
      <w:marRight w:val="0"/>
      <w:marTop w:val="0"/>
      <w:marBottom w:val="0"/>
      <w:divBdr>
        <w:top w:val="none" w:sz="0" w:space="0" w:color="auto"/>
        <w:left w:val="none" w:sz="0" w:space="0" w:color="auto"/>
        <w:bottom w:val="none" w:sz="0" w:space="0" w:color="auto"/>
        <w:right w:val="none" w:sz="0" w:space="0" w:color="auto"/>
      </w:divBdr>
      <w:divsChild>
        <w:div w:id="1269503409">
          <w:marLeft w:val="0"/>
          <w:marRight w:val="0"/>
          <w:marTop w:val="0"/>
          <w:marBottom w:val="0"/>
          <w:divBdr>
            <w:top w:val="none" w:sz="0" w:space="0" w:color="auto"/>
            <w:left w:val="none" w:sz="0" w:space="0" w:color="auto"/>
            <w:bottom w:val="none" w:sz="0" w:space="0" w:color="auto"/>
            <w:right w:val="none" w:sz="0" w:space="0" w:color="auto"/>
          </w:divBdr>
          <w:divsChild>
            <w:div w:id="1157190677">
              <w:marLeft w:val="0"/>
              <w:marRight w:val="0"/>
              <w:marTop w:val="0"/>
              <w:marBottom w:val="0"/>
              <w:divBdr>
                <w:top w:val="none" w:sz="0" w:space="0" w:color="auto"/>
                <w:left w:val="none" w:sz="0" w:space="0" w:color="auto"/>
                <w:bottom w:val="none" w:sz="0" w:space="0" w:color="auto"/>
                <w:right w:val="none" w:sz="0" w:space="0" w:color="auto"/>
              </w:divBdr>
              <w:divsChild>
                <w:div w:id="78138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506438">
          <w:marLeft w:val="0"/>
          <w:marRight w:val="0"/>
          <w:marTop w:val="0"/>
          <w:marBottom w:val="0"/>
          <w:divBdr>
            <w:top w:val="none" w:sz="0" w:space="0" w:color="auto"/>
            <w:left w:val="none" w:sz="0" w:space="0" w:color="auto"/>
            <w:bottom w:val="none" w:sz="0" w:space="0" w:color="auto"/>
            <w:right w:val="none" w:sz="0" w:space="0" w:color="auto"/>
          </w:divBdr>
          <w:divsChild>
            <w:div w:id="602684585">
              <w:marLeft w:val="0"/>
              <w:marRight w:val="0"/>
              <w:marTop w:val="0"/>
              <w:marBottom w:val="0"/>
              <w:divBdr>
                <w:top w:val="none" w:sz="0" w:space="0" w:color="auto"/>
                <w:left w:val="none" w:sz="0" w:space="0" w:color="auto"/>
                <w:bottom w:val="none" w:sz="0" w:space="0" w:color="auto"/>
                <w:right w:val="none" w:sz="0" w:space="0" w:color="auto"/>
              </w:divBdr>
              <w:divsChild>
                <w:div w:id="67503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949422">
          <w:marLeft w:val="0"/>
          <w:marRight w:val="0"/>
          <w:marTop w:val="0"/>
          <w:marBottom w:val="0"/>
          <w:divBdr>
            <w:top w:val="none" w:sz="0" w:space="0" w:color="auto"/>
            <w:left w:val="none" w:sz="0" w:space="0" w:color="auto"/>
            <w:bottom w:val="none" w:sz="0" w:space="0" w:color="auto"/>
            <w:right w:val="none" w:sz="0" w:space="0" w:color="auto"/>
          </w:divBdr>
          <w:divsChild>
            <w:div w:id="1069038332">
              <w:marLeft w:val="0"/>
              <w:marRight w:val="0"/>
              <w:marTop w:val="0"/>
              <w:marBottom w:val="0"/>
              <w:divBdr>
                <w:top w:val="none" w:sz="0" w:space="0" w:color="auto"/>
                <w:left w:val="none" w:sz="0" w:space="0" w:color="auto"/>
                <w:bottom w:val="none" w:sz="0" w:space="0" w:color="auto"/>
                <w:right w:val="none" w:sz="0" w:space="0" w:color="auto"/>
              </w:divBdr>
              <w:divsChild>
                <w:div w:id="183764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7812">
      <w:bodyDiv w:val="1"/>
      <w:marLeft w:val="0"/>
      <w:marRight w:val="0"/>
      <w:marTop w:val="0"/>
      <w:marBottom w:val="0"/>
      <w:divBdr>
        <w:top w:val="none" w:sz="0" w:space="0" w:color="auto"/>
        <w:left w:val="none" w:sz="0" w:space="0" w:color="auto"/>
        <w:bottom w:val="none" w:sz="0" w:space="0" w:color="auto"/>
        <w:right w:val="none" w:sz="0" w:space="0" w:color="auto"/>
      </w:divBdr>
    </w:div>
    <w:div w:id="483011161">
      <w:bodyDiv w:val="1"/>
      <w:marLeft w:val="0"/>
      <w:marRight w:val="0"/>
      <w:marTop w:val="0"/>
      <w:marBottom w:val="0"/>
      <w:divBdr>
        <w:top w:val="none" w:sz="0" w:space="0" w:color="auto"/>
        <w:left w:val="none" w:sz="0" w:space="0" w:color="auto"/>
        <w:bottom w:val="none" w:sz="0" w:space="0" w:color="auto"/>
        <w:right w:val="none" w:sz="0" w:space="0" w:color="auto"/>
      </w:divBdr>
    </w:div>
    <w:div w:id="1084762338">
      <w:bodyDiv w:val="1"/>
      <w:marLeft w:val="0"/>
      <w:marRight w:val="0"/>
      <w:marTop w:val="0"/>
      <w:marBottom w:val="0"/>
      <w:divBdr>
        <w:top w:val="none" w:sz="0" w:space="0" w:color="auto"/>
        <w:left w:val="none" w:sz="0" w:space="0" w:color="auto"/>
        <w:bottom w:val="none" w:sz="0" w:space="0" w:color="auto"/>
        <w:right w:val="none" w:sz="0" w:space="0" w:color="auto"/>
      </w:divBdr>
    </w:div>
    <w:div w:id="1317762754">
      <w:bodyDiv w:val="1"/>
      <w:marLeft w:val="0"/>
      <w:marRight w:val="0"/>
      <w:marTop w:val="0"/>
      <w:marBottom w:val="0"/>
      <w:divBdr>
        <w:top w:val="none" w:sz="0" w:space="0" w:color="auto"/>
        <w:left w:val="none" w:sz="0" w:space="0" w:color="auto"/>
        <w:bottom w:val="none" w:sz="0" w:space="0" w:color="auto"/>
        <w:right w:val="none" w:sz="0" w:space="0" w:color="auto"/>
      </w:divBdr>
    </w:div>
    <w:div w:id="1474785681">
      <w:bodyDiv w:val="1"/>
      <w:marLeft w:val="0"/>
      <w:marRight w:val="0"/>
      <w:marTop w:val="0"/>
      <w:marBottom w:val="0"/>
      <w:divBdr>
        <w:top w:val="none" w:sz="0" w:space="0" w:color="auto"/>
        <w:left w:val="none" w:sz="0" w:space="0" w:color="auto"/>
        <w:bottom w:val="none" w:sz="0" w:space="0" w:color="auto"/>
        <w:right w:val="none" w:sz="0" w:space="0" w:color="auto"/>
      </w:divBdr>
      <w:divsChild>
        <w:div w:id="669869195">
          <w:marLeft w:val="0"/>
          <w:marRight w:val="0"/>
          <w:marTop w:val="0"/>
          <w:marBottom w:val="0"/>
          <w:divBdr>
            <w:top w:val="none" w:sz="0" w:space="0" w:color="auto"/>
            <w:left w:val="none" w:sz="0" w:space="0" w:color="auto"/>
            <w:bottom w:val="none" w:sz="0" w:space="0" w:color="auto"/>
            <w:right w:val="none" w:sz="0" w:space="0" w:color="auto"/>
          </w:divBdr>
        </w:div>
      </w:divsChild>
    </w:div>
    <w:div w:id="169695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gellan-pr.com" TargetMode="External"/><Relationship Id="rId13" Type="http://schemas.openxmlformats.org/officeDocument/2006/relationships/hyperlink" Target="http://www.hrp.org.uk/KensingtonPalace/WhatsOn/Dianasdresses" TargetMode="External"/><Relationship Id="rId18" Type="http://schemas.openxmlformats.org/officeDocument/2006/relationships/hyperlink" Target="http://lionwitchtheshow.com/" TargetMode="External"/><Relationship Id="rId26" Type="http://schemas.openxmlformats.org/officeDocument/2006/relationships/hyperlink" Target="http://www.paulsimon.com/us/home" TargetMode="External"/><Relationship Id="rId3" Type="http://schemas.microsoft.com/office/2007/relationships/stylesWithEffects" Target="stylesWithEffects.xml"/><Relationship Id="rId21" Type="http://schemas.openxmlformats.org/officeDocument/2006/relationships/hyperlink" Target="http://shop.somersethouse.org.uk/product/Events/Never-Waste-A-Good-Crisis-the-pleasures-of-collaboration/321" TargetMode="External"/><Relationship Id="rId34" Type="http://schemas.openxmlformats.org/officeDocument/2006/relationships/theme" Target="theme/theme1.xml"/><Relationship Id="rId7" Type="http://schemas.openxmlformats.org/officeDocument/2006/relationships/hyperlink" Target="mailto:firstname@magellan-pr.com" TargetMode="External"/><Relationship Id="rId12" Type="http://schemas.openxmlformats.org/officeDocument/2006/relationships/hyperlink" Target="http://www.hrp.org.uk/KensingtonPalace/" TargetMode="External"/><Relationship Id="rId17" Type="http://schemas.openxmlformats.org/officeDocument/2006/relationships/hyperlink" Target="http://lionwitchtheshow.com/" TargetMode="External"/><Relationship Id="rId25" Type="http://schemas.openxmlformats.org/officeDocument/2006/relationships/hyperlink" Target="http://www.hardrockcalling.co.u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erpentinegallery.org/2012/02/ai_weiwei_herzog_de_meuron_serpentine_pavilion_2012.html" TargetMode="External"/><Relationship Id="rId20" Type="http://schemas.openxmlformats.org/officeDocument/2006/relationships/hyperlink" Target="http://www.somersethouse.org.uk/visual-arts/world-stages-london" TargetMode="External"/><Relationship Id="rId29" Type="http://schemas.openxmlformats.org/officeDocument/2006/relationships/hyperlink" Target="http://www.kenhouse.com/?gclid=CMO8obaBm64CFYsntAodEjM5MA"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direct.gov.uk/en/Nl1/Newsroom/Features/DG_WP200687" TargetMode="External"/><Relationship Id="rId24" Type="http://schemas.openxmlformats.org/officeDocument/2006/relationships/hyperlink" Target="http://www.royal.gov.uk/theroyalresidences/buckinghampalace/buckinghampalace.aspx" TargetMode="External"/><Relationship Id="rId32" Type="http://schemas.openxmlformats.org/officeDocument/2006/relationships/hyperlink" Target="http://www.magellan-pr.com/press.html" TargetMode="External"/><Relationship Id="rId5" Type="http://schemas.openxmlformats.org/officeDocument/2006/relationships/webSettings" Target="webSettings.xml"/><Relationship Id="rId15" Type="http://schemas.openxmlformats.org/officeDocument/2006/relationships/hyperlink" Target="http://www.serpentinegallery.org/index.html" TargetMode="External"/><Relationship Id="rId23" Type="http://schemas.openxmlformats.org/officeDocument/2006/relationships/hyperlink" Target="http://shop.somersethouse.org.uk/product/Events/Live-and-Digital-digital-technology-and-international-performance/323" TargetMode="External"/><Relationship Id="rId28" Type="http://schemas.openxmlformats.org/officeDocument/2006/relationships/hyperlink" Target="http://www.thamesdiamondjubileepageant.org/Default.aspx" TargetMode="External"/><Relationship Id="rId10" Type="http://schemas.openxmlformats.org/officeDocument/2006/relationships/hyperlink" Target="http://festival.london2012.com/" TargetMode="External"/><Relationship Id="rId19" Type="http://schemas.openxmlformats.org/officeDocument/2006/relationships/hyperlink" Target="http://www.somersethouse.org.uk/" TargetMode="External"/><Relationship Id="rId31" Type="http://schemas.openxmlformats.org/officeDocument/2006/relationships/hyperlink" Target="http://www.kenhouse.com/?gclid=CMO8obaBm64CFYsntAodEjM5MA" TargetMode="External"/><Relationship Id="rId4" Type="http://schemas.openxmlformats.org/officeDocument/2006/relationships/settings" Target="settings.xml"/><Relationship Id="rId9" Type="http://schemas.openxmlformats.org/officeDocument/2006/relationships/hyperlink" Target="http://magellanstraits.com/" TargetMode="External"/><Relationship Id="rId14" Type="http://schemas.openxmlformats.org/officeDocument/2006/relationships/hyperlink" Target="http://www.hrp.org.uk/KensingtonPalace/WhatsOn/viewfromthecrowd" TargetMode="External"/><Relationship Id="rId22" Type="http://schemas.openxmlformats.org/officeDocument/2006/relationships/hyperlink" Target="http://shop.somersethouse.org.uk/product/Events/As-Everyday-As-Breathing-Translating-across-cultures/322" TargetMode="External"/><Relationship Id="rId27" Type="http://schemas.openxmlformats.org/officeDocument/2006/relationships/hyperlink" Target="http://brucespringsteen.net/" TargetMode="External"/><Relationship Id="rId30" Type="http://schemas.openxmlformats.org/officeDocument/2006/relationships/hyperlink" Target="http://www.kenhous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DBCAE-004B-407D-83D2-EC5861A20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1368</Words>
  <Characters>7803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cp:lastModifiedBy>
  <cp:revision>8</cp:revision>
  <dcterms:created xsi:type="dcterms:W3CDTF">2012-04-10T14:10:00Z</dcterms:created>
  <dcterms:modified xsi:type="dcterms:W3CDTF">2012-04-30T11:27:00Z</dcterms:modified>
</cp:coreProperties>
</file>